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F8E9" w14:textId="77777777" w:rsidR="00C26DCD" w:rsidRPr="00766BF0" w:rsidRDefault="00C26DCD" w:rsidP="00766BF0">
      <w:pPr>
        <w:pStyle w:val="Antrats"/>
        <w:jc w:val="center"/>
        <w:rPr>
          <w:rFonts w:asciiTheme="minorHAnsi" w:hAnsiTheme="minorHAnsi" w:cstheme="minorHAnsi"/>
          <w:b/>
          <w:sz w:val="24"/>
          <w:szCs w:val="24"/>
        </w:rPr>
      </w:pPr>
      <w:r w:rsidRPr="00766BF0">
        <w:rPr>
          <w:rFonts w:asciiTheme="minorHAnsi" w:hAnsiTheme="minorHAnsi" w:cstheme="minorHAnsi"/>
          <w:b/>
          <w:sz w:val="24"/>
          <w:szCs w:val="24"/>
        </w:rPr>
        <w:t>(Pasiūlymo B dalies forma)</w:t>
      </w:r>
    </w:p>
    <w:p w14:paraId="7BD351A0" w14:textId="77777777" w:rsidR="00C26DCD" w:rsidRPr="00766BF0" w:rsidRDefault="00C26DCD" w:rsidP="00766BF0">
      <w:pPr>
        <w:ind w:right="-178"/>
        <w:jc w:val="center"/>
        <w:rPr>
          <w:rFonts w:asciiTheme="minorHAnsi" w:hAnsiTheme="minorHAnsi" w:cstheme="minorHAnsi"/>
          <w:sz w:val="24"/>
          <w:szCs w:val="24"/>
        </w:rPr>
      </w:pPr>
    </w:p>
    <w:p w14:paraId="74EF5A70" w14:textId="77777777" w:rsidR="00C26DCD" w:rsidRPr="00766BF0" w:rsidRDefault="00C26DCD" w:rsidP="00766BF0">
      <w:pPr>
        <w:ind w:right="-178"/>
        <w:jc w:val="center"/>
        <w:rPr>
          <w:rFonts w:asciiTheme="minorHAnsi" w:hAnsiTheme="minorHAnsi" w:cstheme="minorHAnsi"/>
          <w:sz w:val="24"/>
          <w:szCs w:val="24"/>
        </w:rPr>
      </w:pPr>
    </w:p>
    <w:p w14:paraId="1D6D6982" w14:textId="77777777" w:rsidR="00C26DCD" w:rsidRPr="00766BF0" w:rsidRDefault="00C26DCD" w:rsidP="00766BF0">
      <w:pPr>
        <w:ind w:right="-178"/>
        <w:jc w:val="center"/>
        <w:rPr>
          <w:rFonts w:asciiTheme="minorHAnsi" w:hAnsiTheme="minorHAnsi" w:cstheme="minorHAnsi"/>
          <w:sz w:val="24"/>
          <w:szCs w:val="24"/>
        </w:rPr>
      </w:pPr>
      <w:r w:rsidRPr="00766BF0">
        <w:rPr>
          <w:rFonts w:asciiTheme="minorHAnsi" w:hAnsiTheme="minorHAnsi" w:cstheme="minorHAnsi"/>
          <w:sz w:val="24"/>
          <w:szCs w:val="24"/>
        </w:rPr>
        <w:t>Herbas arba prekių ženklas</w:t>
      </w:r>
    </w:p>
    <w:p w14:paraId="09756C95" w14:textId="77777777" w:rsidR="00C26DCD" w:rsidRPr="00766BF0" w:rsidRDefault="00C26DCD" w:rsidP="00766BF0">
      <w:pPr>
        <w:ind w:right="-178"/>
        <w:jc w:val="center"/>
        <w:rPr>
          <w:rFonts w:asciiTheme="minorHAnsi" w:hAnsiTheme="minorHAnsi" w:cstheme="minorHAnsi"/>
          <w:i/>
          <w:sz w:val="24"/>
          <w:szCs w:val="24"/>
        </w:rPr>
      </w:pPr>
      <w:r w:rsidRPr="00766BF0">
        <w:rPr>
          <w:rFonts w:asciiTheme="minorHAnsi" w:hAnsiTheme="minorHAnsi" w:cstheme="minorHAnsi"/>
          <w:i/>
          <w:sz w:val="24"/>
          <w:szCs w:val="24"/>
        </w:rPr>
        <w:t>(Tiekėjo pavadinimas)</w:t>
      </w:r>
    </w:p>
    <w:p w14:paraId="78D34720" w14:textId="77777777" w:rsidR="00C26DCD" w:rsidRPr="00766BF0" w:rsidRDefault="00C26DCD" w:rsidP="00766BF0">
      <w:pPr>
        <w:ind w:right="-178"/>
        <w:jc w:val="center"/>
        <w:rPr>
          <w:rFonts w:asciiTheme="minorHAnsi" w:hAnsiTheme="minorHAnsi" w:cstheme="minorHAnsi"/>
          <w:i/>
          <w:sz w:val="24"/>
          <w:szCs w:val="24"/>
        </w:rPr>
      </w:pPr>
      <w:r w:rsidRPr="00766BF0">
        <w:rPr>
          <w:rFonts w:asciiTheme="minorHAnsi" w:hAnsiTheme="minorHAnsi" w:cstheme="minorHAnsi"/>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C7CE7" w14:textId="77777777" w:rsidR="00C26DCD" w:rsidRPr="00766BF0" w:rsidRDefault="00C26DCD" w:rsidP="00766BF0">
      <w:pPr>
        <w:rPr>
          <w:rFonts w:asciiTheme="minorHAnsi" w:hAnsiTheme="minorHAnsi" w:cstheme="minorHAnsi"/>
          <w:sz w:val="24"/>
          <w:szCs w:val="24"/>
        </w:rPr>
      </w:pPr>
    </w:p>
    <w:p w14:paraId="63308182" w14:textId="77777777" w:rsidR="00C26DCD" w:rsidRPr="00766BF0" w:rsidRDefault="00C26DCD" w:rsidP="00766BF0">
      <w:pPr>
        <w:rPr>
          <w:rFonts w:asciiTheme="minorHAnsi" w:hAnsiTheme="minorHAnsi" w:cstheme="minorHAnsi"/>
          <w:sz w:val="24"/>
          <w:szCs w:val="24"/>
          <w:u w:val="single"/>
        </w:rPr>
      </w:pPr>
    </w:p>
    <w:p w14:paraId="58F5D2D0" w14:textId="77777777" w:rsidR="00D10276" w:rsidRPr="00766BF0" w:rsidRDefault="00D10276" w:rsidP="00766BF0">
      <w:pPr>
        <w:tabs>
          <w:tab w:val="center" w:pos="2520"/>
        </w:tabs>
        <w:jc w:val="both"/>
        <w:rPr>
          <w:rFonts w:asciiTheme="minorHAnsi" w:hAnsiTheme="minorHAnsi" w:cstheme="minorHAnsi"/>
          <w:sz w:val="24"/>
          <w:szCs w:val="24"/>
        </w:rPr>
      </w:pPr>
      <w:r w:rsidRPr="00766BF0">
        <w:rPr>
          <w:rFonts w:asciiTheme="minorHAnsi" w:hAnsiTheme="minorHAnsi" w:cstheme="minorHAnsi"/>
          <w:sz w:val="24"/>
          <w:szCs w:val="24"/>
        </w:rPr>
        <w:t>Lietuvos nacionalinei Martyno Mažvydo bibliotekai</w:t>
      </w:r>
    </w:p>
    <w:p w14:paraId="56E53F07" w14:textId="4B8C484B" w:rsidR="00C26DCD" w:rsidRPr="00766BF0" w:rsidRDefault="00D10276" w:rsidP="00766BF0">
      <w:pPr>
        <w:rPr>
          <w:rFonts w:asciiTheme="minorHAnsi" w:hAnsiTheme="minorHAnsi" w:cstheme="minorHAnsi"/>
          <w:sz w:val="24"/>
          <w:szCs w:val="24"/>
          <w:u w:val="single"/>
        </w:rPr>
      </w:pPr>
      <w:r w:rsidRPr="00766BF0">
        <w:rPr>
          <w:rFonts w:asciiTheme="minorHAnsi" w:hAnsiTheme="minorHAnsi" w:cstheme="minorHAnsi"/>
          <w:sz w:val="24"/>
          <w:szCs w:val="24"/>
        </w:rPr>
        <w:t>Gedimino pr. 51, 01109 Vilnius</w:t>
      </w:r>
      <w:r w:rsidRPr="00766BF0" w:rsidDel="00D10276">
        <w:rPr>
          <w:rFonts w:asciiTheme="minorHAnsi" w:hAnsiTheme="minorHAnsi" w:cstheme="minorHAnsi"/>
          <w:sz w:val="24"/>
          <w:szCs w:val="24"/>
          <w:u w:val="single"/>
        </w:rPr>
        <w:t xml:space="preserve"> </w:t>
      </w:r>
    </w:p>
    <w:p w14:paraId="7B03F84E" w14:textId="77777777" w:rsidR="00C26DCD" w:rsidRPr="00766BF0" w:rsidRDefault="00C26DCD" w:rsidP="00766BF0">
      <w:pPr>
        <w:tabs>
          <w:tab w:val="center" w:pos="2520"/>
        </w:tabs>
        <w:jc w:val="center"/>
        <w:rPr>
          <w:rFonts w:asciiTheme="minorHAnsi" w:hAnsiTheme="minorHAnsi" w:cstheme="minorHAnsi"/>
          <w:sz w:val="24"/>
          <w:szCs w:val="24"/>
        </w:rPr>
      </w:pPr>
    </w:p>
    <w:p w14:paraId="6E50B6CB" w14:textId="77777777" w:rsidR="00D10276" w:rsidRPr="00766BF0" w:rsidRDefault="00D10276" w:rsidP="00766BF0">
      <w:pPr>
        <w:pStyle w:val="Paantrat"/>
        <w:jc w:val="center"/>
        <w:rPr>
          <w:rFonts w:asciiTheme="minorHAnsi" w:hAnsiTheme="minorHAnsi" w:cstheme="minorHAnsi"/>
          <w:b/>
          <w:bCs/>
          <w:u w:val="none"/>
          <w:lang w:val="lt-LT"/>
        </w:rPr>
      </w:pPr>
      <w:r w:rsidRPr="00766BF0">
        <w:rPr>
          <w:rFonts w:asciiTheme="minorHAnsi" w:hAnsiTheme="minorHAnsi" w:cstheme="minorHAnsi"/>
          <w:b/>
          <w:bCs/>
          <w:u w:val="none"/>
          <w:lang w:val="lt-LT"/>
        </w:rPr>
        <w:t xml:space="preserve">PASIŪLYMAS </w:t>
      </w:r>
    </w:p>
    <w:p w14:paraId="298175B8" w14:textId="77777777" w:rsidR="00D10276" w:rsidRPr="00766BF0" w:rsidRDefault="00D10276" w:rsidP="00766BF0">
      <w:pPr>
        <w:pStyle w:val="Paantrat"/>
        <w:jc w:val="center"/>
        <w:rPr>
          <w:rFonts w:asciiTheme="minorHAnsi" w:hAnsiTheme="minorHAnsi" w:cstheme="minorHAnsi"/>
          <w:b/>
          <w:bCs/>
          <w:u w:val="none"/>
          <w:lang w:val="lt-LT"/>
        </w:rPr>
      </w:pPr>
    </w:p>
    <w:p w14:paraId="668DE3F1" w14:textId="68698DC0" w:rsidR="00D10276" w:rsidRPr="007D527E" w:rsidRDefault="00000000" w:rsidP="00766BF0">
      <w:pPr>
        <w:pStyle w:val="Paantrat"/>
        <w:jc w:val="center"/>
        <w:rPr>
          <w:rFonts w:asciiTheme="minorHAnsi" w:hAnsiTheme="minorHAnsi" w:cstheme="minorHAnsi"/>
          <w:u w:val="none"/>
          <w:lang w:val="lt-LT"/>
        </w:rPr>
      </w:pPr>
      <w:sdt>
        <w:sdtPr>
          <w:rPr>
            <w:rFonts w:asciiTheme="minorHAnsi" w:hAnsiTheme="minorHAnsi" w:cstheme="minorHAnsi"/>
            <w:b/>
            <w:bCs/>
            <w:u w:val="none"/>
          </w:rPr>
          <w:id w:val="-492028931"/>
          <w:placeholder>
            <w:docPart w:val="0CF2AE5DC94945A8B32EF627849086FE"/>
          </w:placeholder>
          <w:text/>
        </w:sdtPr>
        <w:sdtContent>
          <w:r w:rsidR="007D527E" w:rsidRPr="002174CD">
            <w:rPr>
              <w:rFonts w:asciiTheme="minorHAnsi" w:hAnsiTheme="minorHAnsi" w:cstheme="minorHAnsi"/>
              <w:b/>
              <w:bCs/>
              <w:u w:val="none"/>
            </w:rPr>
            <w:t>KULTŪROS ORGANIZACIJŲ VADOVŲ KONFERENCIJOS ORGANIZAVIMO PASLAUGŲ</w:t>
          </w:r>
        </w:sdtContent>
      </w:sdt>
      <w:r w:rsidR="00D10276" w:rsidRPr="002174CD">
        <w:rPr>
          <w:rFonts w:asciiTheme="minorHAnsi" w:hAnsiTheme="minorHAnsi" w:cstheme="minorHAnsi"/>
          <w:b/>
          <w:bCs/>
          <w:u w:val="none"/>
          <w:lang w:val="lt-LT"/>
        </w:rPr>
        <w:t xml:space="preserve"> </w:t>
      </w:r>
      <w:r w:rsidR="00D10276" w:rsidRPr="007D527E">
        <w:rPr>
          <w:rFonts w:asciiTheme="minorHAnsi" w:hAnsiTheme="minorHAnsi" w:cstheme="minorHAnsi"/>
          <w:b/>
          <w:bCs/>
          <w:u w:val="none"/>
          <w:lang w:val="lt-LT"/>
        </w:rPr>
        <w:t>PIRKIMUI</w:t>
      </w:r>
      <w:r w:rsidR="00D10276" w:rsidRPr="007D527E">
        <w:rPr>
          <w:rFonts w:asciiTheme="minorHAnsi" w:hAnsiTheme="minorHAnsi" w:cstheme="minorHAnsi"/>
          <w:u w:val="none"/>
          <w:lang w:val="lt-LT"/>
        </w:rPr>
        <w:t xml:space="preserve">  </w:t>
      </w:r>
    </w:p>
    <w:p w14:paraId="6C6E750E" w14:textId="4D1BF41F" w:rsidR="00D10276" w:rsidRPr="00766BF0" w:rsidRDefault="009B6BDE" w:rsidP="00766BF0">
      <w:pPr>
        <w:pStyle w:val="Paantrat"/>
        <w:jc w:val="center"/>
        <w:rPr>
          <w:rFonts w:asciiTheme="minorHAnsi" w:hAnsiTheme="minorHAnsi" w:cstheme="minorHAnsi"/>
          <w:b/>
          <w:u w:val="none"/>
          <w:lang w:val="lt-LT"/>
        </w:rPr>
      </w:pPr>
      <w:r w:rsidRPr="002174CD">
        <w:rPr>
          <w:rFonts w:asciiTheme="minorHAnsi" w:hAnsiTheme="minorHAnsi"/>
          <w:b/>
          <w:u w:val="none"/>
          <w:lang w:val="lt-LT"/>
        </w:rPr>
        <w:t xml:space="preserve">SUPAPRASTINTO </w:t>
      </w:r>
      <w:r w:rsidR="00D10276" w:rsidRPr="007D527E">
        <w:rPr>
          <w:rFonts w:asciiTheme="minorHAnsi" w:hAnsiTheme="minorHAnsi" w:cstheme="minorHAnsi"/>
          <w:b/>
          <w:u w:val="none"/>
          <w:lang w:val="lt-LT"/>
        </w:rPr>
        <w:t xml:space="preserve">ATVIRO KONKURSO </w:t>
      </w:r>
      <w:r w:rsidR="00D10276" w:rsidRPr="00766BF0">
        <w:rPr>
          <w:rFonts w:asciiTheme="minorHAnsi" w:hAnsiTheme="minorHAnsi" w:cstheme="minorHAnsi"/>
          <w:b/>
          <w:u w:val="none"/>
          <w:lang w:val="lt-LT"/>
        </w:rPr>
        <w:t>BŪDU</w:t>
      </w:r>
    </w:p>
    <w:p w14:paraId="25E8907D" w14:textId="13426D94" w:rsidR="00C26DCD" w:rsidRPr="00766BF0" w:rsidRDefault="00C26DCD" w:rsidP="00766BF0">
      <w:pPr>
        <w:tabs>
          <w:tab w:val="center" w:pos="2520"/>
        </w:tabs>
        <w:jc w:val="center"/>
        <w:rPr>
          <w:rFonts w:asciiTheme="minorHAnsi" w:hAnsiTheme="minorHAnsi" w:cstheme="minorHAnsi"/>
          <w:b/>
          <w:bCs/>
          <w:sz w:val="24"/>
          <w:szCs w:val="24"/>
        </w:rPr>
      </w:pPr>
    </w:p>
    <w:p w14:paraId="65FBE16D" w14:textId="77777777" w:rsidR="00C26DCD" w:rsidRPr="00766BF0" w:rsidRDefault="00C26DCD" w:rsidP="00766BF0">
      <w:pPr>
        <w:jc w:val="center"/>
        <w:rPr>
          <w:rFonts w:asciiTheme="minorHAnsi" w:hAnsiTheme="minorHAnsi" w:cstheme="minorHAnsi"/>
          <w:b/>
          <w:caps/>
          <w:sz w:val="24"/>
          <w:szCs w:val="24"/>
        </w:rPr>
      </w:pPr>
    </w:p>
    <w:p w14:paraId="0B040085" w14:textId="77777777" w:rsidR="00C26DCD" w:rsidRPr="00766BF0" w:rsidRDefault="00C26DCD" w:rsidP="00766BF0">
      <w:pPr>
        <w:jc w:val="center"/>
        <w:rPr>
          <w:rFonts w:asciiTheme="minorHAnsi" w:hAnsiTheme="minorHAnsi" w:cstheme="minorHAnsi"/>
          <w:b/>
          <w:caps/>
          <w:sz w:val="24"/>
          <w:szCs w:val="24"/>
        </w:rPr>
      </w:pPr>
      <w:r w:rsidRPr="00766BF0">
        <w:rPr>
          <w:rFonts w:asciiTheme="minorHAnsi" w:hAnsiTheme="minorHAnsi" w:cstheme="minorHAnsi"/>
          <w:b/>
          <w:caps/>
          <w:sz w:val="24"/>
          <w:szCs w:val="24"/>
        </w:rPr>
        <w:t>B DALIS. PASIŪLYMO KAINA</w:t>
      </w:r>
    </w:p>
    <w:p w14:paraId="7BE6A3D8" w14:textId="77777777" w:rsidR="00D10276" w:rsidRPr="00766BF0" w:rsidRDefault="00D10276" w:rsidP="00766BF0">
      <w:pPr>
        <w:jc w:val="center"/>
        <w:rPr>
          <w:rFonts w:asciiTheme="minorHAnsi" w:hAnsiTheme="minorHAnsi" w:cstheme="minorHAnsi"/>
          <w:sz w:val="24"/>
          <w:szCs w:val="24"/>
          <w:lang w:eastAsia="lt-LT"/>
        </w:rPr>
      </w:pPr>
      <w:r w:rsidRPr="00766BF0">
        <w:rPr>
          <w:rFonts w:asciiTheme="minorHAnsi" w:hAnsiTheme="minorHAnsi" w:cstheme="minorHAnsi"/>
          <w:sz w:val="24"/>
          <w:szCs w:val="24"/>
          <w:lang w:eastAsia="lt-LT"/>
        </w:rPr>
        <w:t>___________</w:t>
      </w:r>
    </w:p>
    <w:p w14:paraId="5A28961F" w14:textId="77777777" w:rsidR="00D10276" w:rsidRPr="00766BF0" w:rsidRDefault="00D10276" w:rsidP="00766BF0">
      <w:pPr>
        <w:jc w:val="center"/>
        <w:rPr>
          <w:rFonts w:asciiTheme="minorHAnsi" w:hAnsiTheme="minorHAnsi" w:cstheme="minorHAnsi"/>
          <w:i/>
          <w:sz w:val="24"/>
          <w:szCs w:val="24"/>
          <w:lang w:eastAsia="lt-LT"/>
        </w:rPr>
      </w:pPr>
      <w:r w:rsidRPr="00766BF0">
        <w:rPr>
          <w:rFonts w:asciiTheme="minorHAnsi" w:hAnsiTheme="minorHAnsi" w:cstheme="minorHAnsi"/>
          <w:i/>
          <w:sz w:val="24"/>
          <w:szCs w:val="24"/>
          <w:lang w:eastAsia="lt-LT"/>
        </w:rPr>
        <w:t>(Data)</w:t>
      </w:r>
    </w:p>
    <w:p w14:paraId="6213F874" w14:textId="77777777" w:rsidR="00D10276" w:rsidRPr="00766BF0" w:rsidRDefault="00D10276" w:rsidP="00766BF0">
      <w:pPr>
        <w:jc w:val="center"/>
        <w:rPr>
          <w:rFonts w:asciiTheme="minorHAnsi" w:hAnsiTheme="minorHAnsi" w:cstheme="minorHAnsi"/>
          <w:sz w:val="24"/>
          <w:szCs w:val="24"/>
          <w:lang w:eastAsia="lt-LT"/>
        </w:rPr>
      </w:pPr>
      <w:r w:rsidRPr="00766BF0">
        <w:rPr>
          <w:rFonts w:asciiTheme="minorHAnsi" w:hAnsiTheme="minorHAnsi" w:cstheme="minorHAnsi"/>
          <w:sz w:val="24"/>
          <w:szCs w:val="24"/>
          <w:lang w:eastAsia="lt-LT"/>
        </w:rPr>
        <w:t>____________________</w:t>
      </w:r>
    </w:p>
    <w:p w14:paraId="332F6823" w14:textId="77777777" w:rsidR="00D10276" w:rsidRPr="00766BF0" w:rsidRDefault="00D10276" w:rsidP="00766BF0">
      <w:pPr>
        <w:jc w:val="center"/>
        <w:rPr>
          <w:rFonts w:asciiTheme="minorHAnsi" w:hAnsiTheme="minorHAnsi" w:cstheme="minorHAnsi"/>
          <w:i/>
          <w:sz w:val="24"/>
          <w:szCs w:val="24"/>
          <w:lang w:eastAsia="lt-LT"/>
        </w:rPr>
      </w:pPr>
      <w:r w:rsidRPr="00766BF0">
        <w:rPr>
          <w:rFonts w:asciiTheme="minorHAnsi" w:hAnsiTheme="minorHAnsi" w:cstheme="minorHAnsi"/>
          <w:i/>
          <w:sz w:val="24"/>
          <w:szCs w:val="24"/>
          <w:lang w:eastAsia="lt-LT"/>
        </w:rPr>
        <w:t>(Vieta)</w:t>
      </w:r>
    </w:p>
    <w:p w14:paraId="690ADD06" w14:textId="77777777" w:rsidR="00C26DCD" w:rsidRPr="00766BF0" w:rsidRDefault="00C26DCD" w:rsidP="00766BF0">
      <w:pPr>
        <w:shd w:val="clear" w:color="auto" w:fill="FFFFFF"/>
        <w:jc w:val="center"/>
        <w:rPr>
          <w:rFonts w:asciiTheme="minorHAnsi" w:hAnsiTheme="minorHAnsi" w:cstheme="minorHAnsi"/>
          <w:bCs/>
          <w:color w:val="000000"/>
          <w:sz w:val="24"/>
          <w:szCs w:val="24"/>
        </w:rPr>
      </w:pPr>
    </w:p>
    <w:p w14:paraId="346E0DAA" w14:textId="77777777" w:rsidR="00D10276" w:rsidRPr="00766BF0" w:rsidRDefault="00D10276" w:rsidP="00766BF0">
      <w:pPr>
        <w:pStyle w:val="Antrat1"/>
        <w:numPr>
          <w:ilvl w:val="0"/>
          <w:numId w:val="1"/>
        </w:numPr>
        <w:jc w:val="center"/>
        <w:rPr>
          <w:rFonts w:asciiTheme="minorHAnsi" w:hAnsiTheme="minorHAnsi" w:cstheme="minorHAnsi"/>
          <w:b/>
          <w:bCs/>
        </w:rPr>
      </w:pPr>
      <w:r w:rsidRPr="00766BF0">
        <w:rPr>
          <w:rFonts w:asciiTheme="minorHAnsi" w:hAnsiTheme="minorHAnsi" w:cstheme="minorHAnsi"/>
          <w:b/>
          <w:bCs/>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10276" w:rsidRPr="00766BF0" w14:paraId="04CE138D"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EF18B"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415569F1" w14:textId="77777777" w:rsidR="00D10276" w:rsidRPr="00766BF0" w:rsidRDefault="00D10276" w:rsidP="00766BF0">
            <w:pPr>
              <w:jc w:val="both"/>
              <w:rPr>
                <w:rFonts w:asciiTheme="minorHAnsi" w:hAnsiTheme="minorHAnsi" w:cstheme="minorHAnsi"/>
                <w:sz w:val="24"/>
                <w:szCs w:val="24"/>
              </w:rPr>
            </w:pPr>
          </w:p>
        </w:tc>
      </w:tr>
      <w:tr w:rsidR="00D10276" w:rsidRPr="00766BF0" w14:paraId="05A0F1B5"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0C942"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 xml:space="preserve">Tiekėjų grupės bendras atstovas arba vadovaujantis narys </w:t>
            </w:r>
            <w:r w:rsidRPr="00766BF0">
              <w:rPr>
                <w:rFonts w:asciiTheme="minorHAnsi" w:hAnsiTheme="minorHAnsi" w:cstheme="minorHAnsi"/>
                <w:i/>
                <w:sz w:val="24"/>
                <w:szCs w:val="24"/>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14C5DC4B" w14:textId="77777777" w:rsidR="00D10276" w:rsidRPr="00766BF0" w:rsidRDefault="00D10276" w:rsidP="00766BF0">
            <w:pPr>
              <w:jc w:val="both"/>
              <w:rPr>
                <w:rFonts w:asciiTheme="minorHAnsi" w:hAnsiTheme="minorHAnsi" w:cstheme="minorHAnsi"/>
                <w:sz w:val="24"/>
                <w:szCs w:val="24"/>
              </w:rPr>
            </w:pPr>
          </w:p>
        </w:tc>
      </w:tr>
      <w:tr w:rsidR="00D10276" w:rsidRPr="00766BF0" w14:paraId="52B4CBFD"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552AC"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Tiekėjo adresas(-ai)</w:t>
            </w:r>
            <w:r w:rsidRPr="00766BF0">
              <w:rPr>
                <w:rStyle w:val="Puslapioinaosnuoroda"/>
                <w:rFonts w:asciiTheme="minorHAnsi" w:hAnsiTheme="minorHAnsi" w:cstheme="minorHAnsi"/>
                <w:sz w:val="24"/>
                <w:szCs w:val="24"/>
              </w:rPr>
              <w:footnoteReference w:id="1"/>
            </w:r>
            <w:r w:rsidRPr="00766BF0">
              <w:rPr>
                <w:rFonts w:asciiTheme="minorHAnsi" w:hAnsiTheme="minorHAnsi" w:cstheme="minorHAnsi"/>
                <w:sz w:val="24"/>
                <w:szCs w:val="24"/>
              </w:rPr>
              <w:t xml:space="preserve"> </w:t>
            </w:r>
            <w:r w:rsidRPr="00766BF0">
              <w:rPr>
                <w:rFonts w:asciiTheme="minorHAnsi" w:hAnsiTheme="minorHAnsi" w:cstheme="minorHAnsi"/>
                <w:i/>
                <w:sz w:val="24"/>
                <w:szCs w:val="24"/>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6C214083" w14:textId="77777777" w:rsidR="00D10276" w:rsidRPr="00766BF0" w:rsidRDefault="00D10276" w:rsidP="00766BF0">
            <w:pPr>
              <w:jc w:val="both"/>
              <w:rPr>
                <w:rFonts w:asciiTheme="minorHAnsi" w:hAnsiTheme="minorHAnsi" w:cstheme="minorHAnsi"/>
                <w:sz w:val="24"/>
                <w:szCs w:val="24"/>
              </w:rPr>
            </w:pPr>
          </w:p>
        </w:tc>
      </w:tr>
      <w:tr w:rsidR="00D10276" w:rsidRPr="00766BF0" w14:paraId="22AE11B6"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2800C"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 xml:space="preserve">Tiekėjo arba tiekėjų grupės narių juridinio asmens kodas (-ai) </w:t>
            </w:r>
            <w:r w:rsidRPr="00766BF0">
              <w:rPr>
                <w:rFonts w:asciiTheme="minorHAnsi" w:hAnsiTheme="minorHAnsi" w:cstheme="minorHAnsi"/>
                <w:i/>
                <w:sz w:val="24"/>
                <w:szCs w:val="24"/>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63F75613" w14:textId="77777777" w:rsidR="00D10276" w:rsidRPr="00766BF0" w:rsidRDefault="00D10276" w:rsidP="00766BF0">
            <w:pPr>
              <w:jc w:val="both"/>
              <w:rPr>
                <w:rFonts w:asciiTheme="minorHAnsi" w:hAnsiTheme="minorHAnsi" w:cstheme="minorHAnsi"/>
                <w:sz w:val="24"/>
                <w:szCs w:val="24"/>
              </w:rPr>
            </w:pPr>
          </w:p>
        </w:tc>
      </w:tr>
      <w:tr w:rsidR="00D10276" w:rsidRPr="00766BF0" w14:paraId="676B3887"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A41CC"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57EAD7F2" w14:textId="77777777" w:rsidR="00D10276" w:rsidRPr="00766BF0" w:rsidRDefault="00D10276" w:rsidP="00766BF0">
            <w:pPr>
              <w:jc w:val="both"/>
              <w:rPr>
                <w:rFonts w:asciiTheme="minorHAnsi" w:hAnsiTheme="minorHAnsi" w:cstheme="minorHAnsi"/>
                <w:sz w:val="24"/>
                <w:szCs w:val="24"/>
              </w:rPr>
            </w:pPr>
          </w:p>
        </w:tc>
      </w:tr>
      <w:tr w:rsidR="00D10276" w:rsidRPr="00766BF0" w14:paraId="68CA2EC2" w14:textId="77777777" w:rsidTr="005A230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4762D" w14:textId="77777777" w:rsidR="00D10276" w:rsidRPr="00766BF0" w:rsidRDefault="00D10276" w:rsidP="00766BF0">
            <w:pPr>
              <w:jc w:val="both"/>
              <w:rPr>
                <w:rFonts w:asciiTheme="minorHAnsi" w:hAnsiTheme="minorHAnsi" w:cstheme="minorHAnsi"/>
                <w:sz w:val="24"/>
                <w:szCs w:val="24"/>
              </w:rPr>
            </w:pPr>
            <w:r w:rsidRPr="00766BF0">
              <w:rPr>
                <w:rFonts w:asciiTheme="minorHAnsi" w:hAnsiTheme="minorHAnsi" w:cstheme="minorHAnsi"/>
                <w:sz w:val="24"/>
                <w:szCs w:val="24"/>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4165BBE" w14:textId="77777777" w:rsidR="00D10276" w:rsidRPr="00766BF0" w:rsidRDefault="00D10276" w:rsidP="00766BF0">
            <w:pPr>
              <w:jc w:val="both"/>
              <w:rPr>
                <w:rFonts w:asciiTheme="minorHAnsi" w:hAnsiTheme="minorHAnsi" w:cstheme="minorHAnsi"/>
                <w:sz w:val="24"/>
                <w:szCs w:val="24"/>
              </w:rPr>
            </w:pPr>
          </w:p>
        </w:tc>
      </w:tr>
    </w:tbl>
    <w:p w14:paraId="60CE239E" w14:textId="0F4D118A" w:rsidR="00C26DCD" w:rsidRPr="00766BF0" w:rsidRDefault="00C26DCD" w:rsidP="00766BF0">
      <w:pPr>
        <w:shd w:val="clear" w:color="auto" w:fill="FFFFFF"/>
        <w:jc w:val="center"/>
        <w:rPr>
          <w:rFonts w:asciiTheme="minorHAnsi" w:hAnsiTheme="minorHAnsi" w:cstheme="minorHAnsi"/>
          <w:bCs/>
          <w:color w:val="000000"/>
          <w:sz w:val="24"/>
          <w:szCs w:val="24"/>
        </w:rPr>
      </w:pPr>
    </w:p>
    <w:p w14:paraId="32CBED8F" w14:textId="0C4525F8" w:rsidR="00D10276" w:rsidRPr="00766BF0" w:rsidRDefault="00D10276" w:rsidP="00766BF0">
      <w:pPr>
        <w:pStyle w:val="Antrat1"/>
        <w:numPr>
          <w:ilvl w:val="0"/>
          <w:numId w:val="1"/>
        </w:numPr>
        <w:jc w:val="center"/>
        <w:rPr>
          <w:rFonts w:asciiTheme="minorHAnsi" w:hAnsiTheme="minorHAnsi" w:cstheme="minorHAnsi"/>
          <w:b/>
          <w:bCs/>
        </w:rPr>
      </w:pPr>
      <w:r w:rsidRPr="00766BF0">
        <w:rPr>
          <w:rFonts w:asciiTheme="minorHAnsi" w:hAnsiTheme="minorHAnsi" w:cstheme="minorHAnsi"/>
          <w:b/>
          <w:bCs/>
        </w:rPr>
        <w:lastRenderedPageBreak/>
        <w:t>PASIŪLYMO KAINA</w:t>
      </w:r>
    </w:p>
    <w:p w14:paraId="1AA682C6" w14:textId="77777777" w:rsidR="00D10276" w:rsidRPr="00766BF0" w:rsidRDefault="00D10276" w:rsidP="00766BF0">
      <w:pPr>
        <w:shd w:val="clear" w:color="auto" w:fill="FFFFFF"/>
        <w:jc w:val="center"/>
        <w:rPr>
          <w:rFonts w:asciiTheme="minorHAnsi" w:hAnsiTheme="minorHAnsi" w:cstheme="minorHAnsi"/>
          <w:bCs/>
          <w:color w:val="000000"/>
          <w:sz w:val="24"/>
          <w:szCs w:val="24"/>
        </w:rPr>
      </w:pPr>
    </w:p>
    <w:p w14:paraId="4731FF2B" w14:textId="2C782AE9" w:rsidR="00D10276" w:rsidRPr="00766BF0" w:rsidRDefault="00C26DCD" w:rsidP="00766BF0">
      <w:pPr>
        <w:jc w:val="both"/>
        <w:rPr>
          <w:rFonts w:asciiTheme="minorHAnsi" w:hAnsiTheme="minorHAnsi" w:cstheme="minorHAnsi"/>
          <w:sz w:val="24"/>
          <w:szCs w:val="24"/>
        </w:rPr>
      </w:pPr>
      <w:r w:rsidRPr="00766BF0">
        <w:rPr>
          <w:rFonts w:asciiTheme="minorHAnsi" w:eastAsia="Calibri" w:hAnsiTheme="minorHAnsi" w:cstheme="minorHAnsi"/>
          <w:sz w:val="24"/>
          <w:szCs w:val="24"/>
        </w:rPr>
        <w:t xml:space="preserve">Mūsų pasiūlymo B dalyje yra nurodytos pasiūlymo A dalyje siūlomų </w:t>
      </w:r>
      <w:r w:rsidRPr="002174CD">
        <w:rPr>
          <w:rFonts w:asciiTheme="minorHAnsi" w:eastAsia="Calibri" w:hAnsiTheme="minorHAnsi" w:cstheme="minorHAnsi"/>
          <w:sz w:val="24"/>
          <w:szCs w:val="24"/>
        </w:rPr>
        <w:t>paslaugų</w:t>
      </w:r>
      <w:r w:rsidR="00D10276" w:rsidRPr="00766BF0">
        <w:rPr>
          <w:rFonts w:asciiTheme="minorHAnsi" w:eastAsia="Calibri" w:hAnsiTheme="minorHAnsi" w:cstheme="minorHAnsi"/>
          <w:i/>
          <w:sz w:val="24"/>
          <w:szCs w:val="24"/>
        </w:rPr>
        <w:t xml:space="preserve"> </w:t>
      </w:r>
      <w:r w:rsidRPr="00766BF0">
        <w:rPr>
          <w:rFonts w:asciiTheme="minorHAnsi" w:eastAsia="Calibri" w:hAnsiTheme="minorHAnsi" w:cstheme="minorHAnsi"/>
          <w:sz w:val="24"/>
          <w:szCs w:val="24"/>
        </w:rPr>
        <w:t xml:space="preserve">kainos. </w:t>
      </w:r>
      <w:r w:rsidR="00D10276" w:rsidRPr="00766BF0">
        <w:rPr>
          <w:rFonts w:asciiTheme="minorHAnsi" w:hAnsiTheme="minorHAnsi" w:cstheme="minorHAnsi"/>
          <w:sz w:val="24"/>
          <w:szCs w:val="24"/>
        </w:rPr>
        <w:t>Pasiūlymo kaina nurodoma eurais</w:t>
      </w:r>
      <w:r w:rsidR="00D10276" w:rsidRPr="00766BF0">
        <w:rPr>
          <w:rFonts w:asciiTheme="minorHAnsi" w:hAnsiTheme="minorHAnsi" w:cstheme="minorHAnsi"/>
          <w:bCs/>
          <w:iCs/>
          <w:sz w:val="24"/>
          <w:szCs w:val="24"/>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820"/>
        <w:gridCol w:w="2213"/>
        <w:gridCol w:w="1897"/>
      </w:tblGrid>
      <w:tr w:rsidR="007D527E" w:rsidRPr="00766BF0" w14:paraId="0364E340" w14:textId="77777777" w:rsidTr="002174CD">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CCC9EB" w14:textId="77777777" w:rsidR="007D527E" w:rsidRPr="00766BF0" w:rsidRDefault="007D527E" w:rsidP="00766BF0">
            <w:pPr>
              <w:jc w:val="center"/>
              <w:rPr>
                <w:rFonts w:asciiTheme="minorHAnsi" w:hAnsiTheme="minorHAnsi" w:cstheme="minorHAnsi"/>
                <w:b/>
                <w:sz w:val="24"/>
                <w:szCs w:val="24"/>
              </w:rPr>
            </w:pPr>
            <w:r w:rsidRPr="00766BF0">
              <w:rPr>
                <w:rFonts w:asciiTheme="minorHAnsi" w:hAnsiTheme="minorHAnsi" w:cstheme="minorHAnsi"/>
                <w:b/>
                <w:sz w:val="24"/>
                <w:szCs w:val="24"/>
              </w:rPr>
              <w:t>Eil. Nr.</w:t>
            </w:r>
          </w:p>
        </w:tc>
        <w:tc>
          <w:tcPr>
            <w:tcW w:w="48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F6B3D18" w14:textId="77777777" w:rsidR="007D527E" w:rsidRPr="00766BF0" w:rsidRDefault="007D527E" w:rsidP="00766BF0">
            <w:pPr>
              <w:jc w:val="center"/>
              <w:rPr>
                <w:rFonts w:asciiTheme="minorHAnsi" w:hAnsiTheme="minorHAnsi" w:cstheme="minorHAnsi"/>
                <w:b/>
                <w:iCs/>
                <w:sz w:val="24"/>
                <w:szCs w:val="24"/>
              </w:rPr>
            </w:pPr>
            <w:r w:rsidRPr="00766BF0">
              <w:rPr>
                <w:rFonts w:asciiTheme="minorHAnsi" w:hAnsiTheme="minorHAnsi" w:cstheme="minorHAnsi"/>
                <w:b/>
                <w:iCs/>
                <w:sz w:val="24"/>
                <w:szCs w:val="24"/>
              </w:rPr>
              <w:t>Pirkimo objektas</w:t>
            </w:r>
          </w:p>
        </w:tc>
        <w:tc>
          <w:tcPr>
            <w:tcW w:w="22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15F4859" w14:textId="131131B1" w:rsidR="007D527E" w:rsidRPr="00766BF0" w:rsidRDefault="007D527E">
            <w:pPr>
              <w:jc w:val="center"/>
              <w:rPr>
                <w:rFonts w:asciiTheme="minorHAnsi" w:hAnsiTheme="minorHAnsi" w:cstheme="minorHAnsi"/>
                <w:b/>
                <w:sz w:val="24"/>
                <w:szCs w:val="24"/>
              </w:rPr>
            </w:pPr>
            <w:r w:rsidRPr="002174CD">
              <w:rPr>
                <w:rStyle w:val="Laukeliai"/>
                <w:rFonts w:asciiTheme="minorHAnsi" w:hAnsiTheme="minorHAnsi" w:cstheme="minorHAnsi"/>
                <w:b/>
                <w:sz w:val="24"/>
                <w:szCs w:val="24"/>
              </w:rPr>
              <w:t>Kiekis</w:t>
            </w:r>
            <w:r w:rsidRPr="007D527E">
              <w:rPr>
                <w:rFonts w:asciiTheme="minorHAnsi" w:hAnsiTheme="minorHAnsi" w:cstheme="minorHAnsi"/>
                <w:b/>
                <w:sz w:val="24"/>
                <w:szCs w:val="24"/>
              </w:rPr>
              <w:t xml:space="preserve"> </w:t>
            </w:r>
            <w:r w:rsidRPr="00766BF0">
              <w:rPr>
                <w:rFonts w:asciiTheme="minorHAnsi" w:hAnsiTheme="minorHAnsi" w:cstheme="minorHAnsi"/>
                <w:b/>
                <w:sz w:val="24"/>
                <w:szCs w:val="24"/>
              </w:rPr>
              <w:t xml:space="preserve">Sutarties galiojimo laikotarpiu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67278C" w14:textId="77777777" w:rsidR="007D527E" w:rsidRPr="00766BF0" w:rsidRDefault="007D527E" w:rsidP="00766BF0">
            <w:pPr>
              <w:jc w:val="center"/>
              <w:rPr>
                <w:rFonts w:asciiTheme="minorHAnsi" w:hAnsiTheme="minorHAnsi" w:cstheme="minorHAnsi"/>
                <w:b/>
                <w:sz w:val="24"/>
                <w:szCs w:val="24"/>
              </w:rPr>
            </w:pPr>
            <w:r w:rsidRPr="00766BF0">
              <w:rPr>
                <w:rFonts w:asciiTheme="minorHAnsi" w:hAnsiTheme="minorHAnsi" w:cstheme="minorHAnsi"/>
                <w:b/>
                <w:sz w:val="24"/>
                <w:szCs w:val="24"/>
              </w:rPr>
              <w:t>Kaina, EUR be PVM</w:t>
            </w:r>
            <w:r w:rsidRPr="00766BF0">
              <w:rPr>
                <w:rStyle w:val="Puslapioinaosnuoroda"/>
                <w:rFonts w:asciiTheme="minorHAnsi" w:hAnsiTheme="minorHAnsi" w:cstheme="minorHAnsi"/>
                <w:b/>
                <w:sz w:val="24"/>
                <w:szCs w:val="24"/>
              </w:rPr>
              <w:footnoteReference w:id="2"/>
            </w:r>
          </w:p>
        </w:tc>
      </w:tr>
      <w:tr w:rsidR="007D527E" w:rsidRPr="00766BF0" w14:paraId="57955205" w14:textId="77777777" w:rsidTr="002174CD">
        <w:tc>
          <w:tcPr>
            <w:tcW w:w="704" w:type="dxa"/>
            <w:tcBorders>
              <w:top w:val="single" w:sz="4" w:space="0" w:color="000000"/>
              <w:left w:val="single" w:sz="4" w:space="0" w:color="000000"/>
              <w:bottom w:val="single" w:sz="4" w:space="0" w:color="000000"/>
              <w:right w:val="single" w:sz="4" w:space="0" w:color="000000"/>
            </w:tcBorders>
            <w:vAlign w:val="center"/>
            <w:hideMark/>
          </w:tcPr>
          <w:p w14:paraId="506EB0CF" w14:textId="77777777" w:rsidR="007D527E" w:rsidRPr="00766BF0" w:rsidRDefault="007D527E">
            <w:pPr>
              <w:jc w:val="center"/>
              <w:rPr>
                <w:rFonts w:asciiTheme="minorHAnsi" w:hAnsiTheme="minorHAnsi" w:cstheme="minorHAnsi"/>
                <w:sz w:val="24"/>
                <w:szCs w:val="24"/>
              </w:rPr>
            </w:pPr>
            <w:r w:rsidRPr="00766BF0">
              <w:rPr>
                <w:rFonts w:asciiTheme="minorHAnsi" w:hAnsiTheme="minorHAnsi" w:cstheme="minorHAnsi"/>
                <w:sz w:val="24"/>
                <w:szCs w:val="24"/>
              </w:rPr>
              <w:t>1.</w:t>
            </w:r>
          </w:p>
        </w:tc>
        <w:tc>
          <w:tcPr>
            <w:tcW w:w="4820" w:type="dxa"/>
            <w:tcBorders>
              <w:top w:val="single" w:sz="4" w:space="0" w:color="000000"/>
              <w:left w:val="single" w:sz="4" w:space="0" w:color="000000"/>
              <w:bottom w:val="single" w:sz="4" w:space="0" w:color="000000"/>
              <w:right w:val="single" w:sz="4" w:space="0" w:color="000000"/>
            </w:tcBorders>
            <w:vAlign w:val="center"/>
          </w:tcPr>
          <w:p w14:paraId="4181E370" w14:textId="3A8877A5" w:rsidR="007D527E" w:rsidRPr="00766BF0" w:rsidRDefault="007D527E" w:rsidP="002174CD">
            <w:pPr>
              <w:jc w:val="both"/>
              <w:rPr>
                <w:rFonts w:asciiTheme="minorHAnsi" w:hAnsiTheme="minorHAnsi" w:cstheme="minorHAnsi"/>
                <w:b/>
                <w:sz w:val="24"/>
                <w:szCs w:val="24"/>
              </w:rPr>
            </w:pPr>
            <w:r w:rsidRPr="00760C9E">
              <w:rPr>
                <w:rFonts w:ascii="Calibri" w:hAnsi="Calibri" w:cs="Calibri"/>
                <w:iCs/>
                <w:sz w:val="24"/>
                <w:szCs w:val="24"/>
              </w:rPr>
              <w:t>Kultūros organizacijų vadovų konferencijos organizavimo paslaugos (turi būti įskaičiuotos visos paslaugos pagal techninę specifikaciją)</w:t>
            </w:r>
          </w:p>
        </w:tc>
        <w:tc>
          <w:tcPr>
            <w:tcW w:w="2213" w:type="dxa"/>
            <w:tcBorders>
              <w:top w:val="single" w:sz="4" w:space="0" w:color="000000"/>
              <w:left w:val="single" w:sz="4" w:space="0" w:color="000000"/>
              <w:bottom w:val="single" w:sz="4" w:space="0" w:color="000000"/>
              <w:right w:val="single" w:sz="4" w:space="0" w:color="000000"/>
            </w:tcBorders>
            <w:vAlign w:val="center"/>
          </w:tcPr>
          <w:p w14:paraId="0B71E27F" w14:textId="4681BA48" w:rsidR="007D527E" w:rsidRPr="00766BF0" w:rsidRDefault="007D527E" w:rsidP="002174CD">
            <w:pPr>
              <w:ind w:firstLine="41"/>
              <w:jc w:val="center"/>
              <w:rPr>
                <w:rFonts w:asciiTheme="minorHAnsi" w:hAnsiTheme="minorHAnsi" w:cstheme="minorHAnsi"/>
                <w:sz w:val="24"/>
                <w:szCs w:val="24"/>
              </w:rPr>
            </w:pPr>
            <w:r>
              <w:rPr>
                <w:rFonts w:asciiTheme="minorHAnsi" w:hAnsiTheme="minorHAnsi" w:cstheme="minorHAnsi"/>
                <w:sz w:val="24"/>
                <w:szCs w:val="24"/>
              </w:rPr>
              <w:t>1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2B0AC787" w14:textId="77777777" w:rsidR="007D527E" w:rsidRPr="00766BF0" w:rsidRDefault="007D527E" w:rsidP="002174CD">
            <w:pPr>
              <w:ind w:firstLine="41"/>
              <w:jc w:val="center"/>
              <w:rPr>
                <w:rFonts w:asciiTheme="minorHAnsi" w:hAnsiTheme="minorHAnsi" w:cstheme="minorHAnsi"/>
                <w:sz w:val="24"/>
                <w:szCs w:val="24"/>
              </w:rPr>
            </w:pPr>
          </w:p>
        </w:tc>
      </w:tr>
      <w:tr w:rsidR="007D527E" w:rsidRPr="00766BF0" w14:paraId="1ECCCBB4" w14:textId="77777777" w:rsidTr="00D10276">
        <w:tc>
          <w:tcPr>
            <w:tcW w:w="704" w:type="dxa"/>
            <w:tcBorders>
              <w:top w:val="single" w:sz="4" w:space="0" w:color="000000"/>
              <w:left w:val="single" w:sz="4" w:space="0" w:color="000000"/>
              <w:bottom w:val="single" w:sz="4" w:space="0" w:color="000000"/>
              <w:right w:val="single" w:sz="4" w:space="0" w:color="000000"/>
            </w:tcBorders>
          </w:tcPr>
          <w:p w14:paraId="65FB338D" w14:textId="77777777" w:rsidR="007D527E" w:rsidRPr="00766BF0" w:rsidRDefault="007D527E" w:rsidP="007D527E">
            <w:pPr>
              <w:ind w:hanging="22"/>
              <w:jc w:val="center"/>
              <w:rPr>
                <w:rFonts w:asciiTheme="minorHAnsi" w:hAnsiTheme="minorHAnsi" w:cstheme="minorHAnsi"/>
                <w:b/>
                <w:sz w:val="24"/>
                <w:szCs w:val="24"/>
              </w:rPr>
            </w:pPr>
          </w:p>
        </w:tc>
        <w:tc>
          <w:tcPr>
            <w:tcW w:w="7033" w:type="dxa"/>
            <w:gridSpan w:val="2"/>
            <w:tcBorders>
              <w:top w:val="single" w:sz="4" w:space="0" w:color="000000"/>
              <w:left w:val="single" w:sz="4" w:space="0" w:color="000000"/>
              <w:bottom w:val="single" w:sz="4" w:space="0" w:color="000000"/>
              <w:right w:val="single" w:sz="4" w:space="0" w:color="000000"/>
            </w:tcBorders>
            <w:hideMark/>
          </w:tcPr>
          <w:p w14:paraId="70F5A174" w14:textId="77777777" w:rsidR="007D527E" w:rsidRPr="00766BF0" w:rsidRDefault="007D527E" w:rsidP="007D527E">
            <w:pPr>
              <w:ind w:firstLine="41"/>
              <w:jc w:val="right"/>
              <w:rPr>
                <w:rFonts w:asciiTheme="minorHAnsi" w:hAnsiTheme="minorHAnsi" w:cstheme="minorHAnsi"/>
                <w:sz w:val="24"/>
                <w:szCs w:val="24"/>
              </w:rPr>
            </w:pPr>
            <w:r w:rsidRPr="00766BF0">
              <w:rPr>
                <w:rFonts w:asciiTheme="minorHAnsi" w:hAnsiTheme="minorHAnsi" w:cstheme="minorHAnsi"/>
                <w:b/>
                <w:sz w:val="24"/>
                <w:szCs w:val="24"/>
              </w:rPr>
              <w:t xml:space="preserve">PVM_______ </w:t>
            </w:r>
            <w:r w:rsidRPr="00766BF0">
              <w:rPr>
                <w:rFonts w:asciiTheme="minorHAnsi" w:hAnsiTheme="minorHAnsi" w:cstheme="minorHAnsi"/>
                <w:i/>
                <w:sz w:val="24"/>
                <w:szCs w:val="24"/>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1A3FDB4D" w14:textId="77777777" w:rsidR="007D527E" w:rsidRPr="00766BF0" w:rsidRDefault="007D527E" w:rsidP="007D527E">
            <w:pPr>
              <w:ind w:firstLine="41"/>
              <w:jc w:val="center"/>
              <w:rPr>
                <w:rFonts w:asciiTheme="minorHAnsi" w:hAnsiTheme="minorHAnsi" w:cstheme="minorHAnsi"/>
                <w:sz w:val="24"/>
                <w:szCs w:val="24"/>
              </w:rPr>
            </w:pPr>
          </w:p>
        </w:tc>
      </w:tr>
      <w:tr w:rsidR="007D527E" w:rsidRPr="00766BF0" w14:paraId="796113E4" w14:textId="77777777" w:rsidTr="00D10276">
        <w:tc>
          <w:tcPr>
            <w:tcW w:w="704" w:type="dxa"/>
            <w:tcBorders>
              <w:top w:val="single" w:sz="4" w:space="0" w:color="000000"/>
              <w:left w:val="single" w:sz="4" w:space="0" w:color="000000"/>
              <w:bottom w:val="single" w:sz="4" w:space="0" w:color="000000"/>
              <w:right w:val="single" w:sz="4" w:space="0" w:color="000000"/>
            </w:tcBorders>
          </w:tcPr>
          <w:p w14:paraId="31AF6ABE" w14:textId="77777777" w:rsidR="007D527E" w:rsidRPr="00766BF0" w:rsidRDefault="007D527E" w:rsidP="007D527E">
            <w:pPr>
              <w:ind w:hanging="22"/>
              <w:jc w:val="center"/>
              <w:rPr>
                <w:rFonts w:asciiTheme="minorHAnsi" w:hAnsiTheme="minorHAnsi" w:cstheme="minorHAnsi"/>
                <w:b/>
                <w:sz w:val="24"/>
                <w:szCs w:val="24"/>
              </w:rPr>
            </w:pPr>
          </w:p>
        </w:tc>
        <w:tc>
          <w:tcPr>
            <w:tcW w:w="7033" w:type="dxa"/>
            <w:gridSpan w:val="2"/>
            <w:tcBorders>
              <w:top w:val="single" w:sz="4" w:space="0" w:color="000000"/>
              <w:left w:val="single" w:sz="4" w:space="0" w:color="000000"/>
              <w:bottom w:val="single" w:sz="4" w:space="0" w:color="000000"/>
              <w:right w:val="single" w:sz="4" w:space="0" w:color="000000"/>
            </w:tcBorders>
          </w:tcPr>
          <w:p w14:paraId="319ED743" w14:textId="77777777" w:rsidR="007D527E" w:rsidRPr="00766BF0" w:rsidRDefault="007D527E" w:rsidP="007D527E">
            <w:pPr>
              <w:jc w:val="right"/>
              <w:rPr>
                <w:rFonts w:asciiTheme="minorHAnsi" w:hAnsiTheme="minorHAnsi" w:cstheme="minorHAnsi"/>
                <w:b/>
                <w:sz w:val="24"/>
                <w:szCs w:val="24"/>
              </w:rPr>
            </w:pPr>
            <w:r w:rsidRPr="00766BF0">
              <w:rPr>
                <w:rFonts w:asciiTheme="minorHAnsi" w:hAnsiTheme="minorHAnsi" w:cstheme="minorHAnsi"/>
                <w:b/>
                <w:sz w:val="24"/>
                <w:szCs w:val="24"/>
              </w:rPr>
              <w:t xml:space="preserve">Pasiūlymo kaina </w:t>
            </w:r>
            <w:r w:rsidRPr="00766BF0">
              <w:rPr>
                <w:rFonts w:asciiTheme="minorHAnsi" w:hAnsiTheme="minorHAnsi" w:cstheme="minorHAnsi"/>
                <w:b/>
                <w:iCs/>
                <w:sz w:val="24"/>
                <w:szCs w:val="24"/>
              </w:rPr>
              <w:t>EUR</w:t>
            </w:r>
            <w:r w:rsidRPr="00766BF0">
              <w:rPr>
                <w:rFonts w:asciiTheme="minorHAnsi" w:hAnsiTheme="minorHAnsi" w:cstheme="minorHAnsi"/>
                <w:b/>
                <w:sz w:val="24"/>
                <w:szCs w:val="24"/>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35B4EFD2" w14:textId="77777777" w:rsidR="007D527E" w:rsidRPr="00766BF0" w:rsidRDefault="007D527E" w:rsidP="007D527E">
            <w:pPr>
              <w:ind w:firstLine="41"/>
              <w:jc w:val="center"/>
              <w:rPr>
                <w:rFonts w:asciiTheme="minorHAnsi" w:hAnsiTheme="minorHAnsi" w:cstheme="minorHAnsi"/>
                <w:sz w:val="24"/>
                <w:szCs w:val="24"/>
              </w:rPr>
            </w:pPr>
          </w:p>
        </w:tc>
      </w:tr>
    </w:tbl>
    <w:p w14:paraId="706C6CC2" w14:textId="77777777" w:rsidR="00767511" w:rsidRPr="00766BF0" w:rsidRDefault="00767511" w:rsidP="00766BF0">
      <w:pPr>
        <w:jc w:val="both"/>
        <w:rPr>
          <w:rFonts w:asciiTheme="minorHAnsi" w:hAnsiTheme="minorHAnsi" w:cstheme="minorHAnsi"/>
          <w:sz w:val="24"/>
          <w:szCs w:val="24"/>
        </w:rPr>
      </w:pPr>
      <w:r w:rsidRPr="00766BF0">
        <w:rPr>
          <w:rFonts w:asciiTheme="minorHAnsi" w:hAnsiTheme="minorHAnsi" w:cstheme="minorHAnsi"/>
          <w:sz w:val="24"/>
          <w:szCs w:val="24"/>
        </w:rPr>
        <w:t>* Tais atvejais, kai pagal galiojančius teisės aktus Tiekėjui nereikia mokėti PVM, jis lentelių eilučių, kur nurodyta „PVM“ ir „Pasiūlymo kaina EUR su PVM“ – nepildo ir nurodo priežastis, dėl kurių PVM nemoka ________________________________.</w:t>
      </w:r>
    </w:p>
    <w:p w14:paraId="712B5419" w14:textId="77777777" w:rsidR="00C26DCD" w:rsidRPr="00766BF0" w:rsidRDefault="00C26DCD" w:rsidP="00766BF0">
      <w:pPr>
        <w:ind w:firstLine="720"/>
        <w:rPr>
          <w:rFonts w:asciiTheme="minorHAnsi" w:hAnsiTheme="minorHAnsi" w:cstheme="minorHAnsi"/>
          <w:color w:val="000000"/>
          <w:sz w:val="24"/>
          <w:szCs w:val="24"/>
        </w:rPr>
      </w:pPr>
    </w:p>
    <w:p w14:paraId="7F15D21F" w14:textId="77777777" w:rsidR="00767511" w:rsidRPr="00766BF0" w:rsidRDefault="00767511" w:rsidP="00766BF0">
      <w:pPr>
        <w:pStyle w:val="Sraopastraipa"/>
        <w:numPr>
          <w:ilvl w:val="0"/>
          <w:numId w:val="4"/>
        </w:numPr>
        <w:autoSpaceDE w:val="0"/>
        <w:autoSpaceDN w:val="0"/>
        <w:adjustRightInd w:val="0"/>
        <w:contextualSpacing w:val="0"/>
        <w:jc w:val="center"/>
        <w:rPr>
          <w:rFonts w:asciiTheme="minorHAnsi" w:hAnsiTheme="minorHAnsi" w:cstheme="minorHAnsi"/>
          <w:b/>
          <w:bCs/>
        </w:rPr>
      </w:pPr>
      <w:r w:rsidRPr="00766BF0">
        <w:rPr>
          <w:rFonts w:asciiTheme="minorHAnsi" w:hAnsiTheme="minorHAnsi" w:cstheme="minorHAnsi"/>
          <w:b/>
          <w:bCs/>
        </w:rPr>
        <w:t>KONFIDENCIALI INFORMACIJA</w:t>
      </w:r>
      <w:r w:rsidRPr="00766BF0">
        <w:rPr>
          <w:rFonts w:asciiTheme="minorHAnsi" w:hAnsiTheme="minorHAnsi" w:cstheme="minorHAnsi"/>
          <w:i/>
          <w:color w:val="FF0000"/>
        </w:rPr>
        <w:t xml:space="preserve"> </w:t>
      </w:r>
    </w:p>
    <w:p w14:paraId="032AE700" w14:textId="5B34E3E2" w:rsidR="00767511" w:rsidRPr="00766BF0" w:rsidRDefault="00767511" w:rsidP="00766BF0">
      <w:pPr>
        <w:autoSpaceDE w:val="0"/>
        <w:autoSpaceDN w:val="0"/>
        <w:adjustRightInd w:val="0"/>
        <w:jc w:val="both"/>
        <w:rPr>
          <w:rFonts w:asciiTheme="minorHAnsi" w:hAnsiTheme="minorHAnsi" w:cstheme="minorHAnsi"/>
          <w:sz w:val="24"/>
          <w:szCs w:val="24"/>
        </w:rPr>
      </w:pPr>
      <w:r w:rsidRPr="00766BF0">
        <w:rPr>
          <w:rFonts w:asciiTheme="minorHAnsi" w:hAnsiTheme="minorHAnsi" w:cstheme="minorHAnsi"/>
          <w:sz w:val="24"/>
          <w:szCs w:val="24"/>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767511" w:rsidRPr="00766BF0" w14:paraId="6C26B7DB" w14:textId="77777777" w:rsidTr="005A2301">
        <w:tc>
          <w:tcPr>
            <w:tcW w:w="0" w:type="auto"/>
            <w:shd w:val="clear" w:color="auto" w:fill="F2F2F2" w:themeFill="background1" w:themeFillShade="F2"/>
            <w:vAlign w:val="center"/>
          </w:tcPr>
          <w:p w14:paraId="1FECA8AB" w14:textId="77777777" w:rsidR="00767511" w:rsidRPr="00766BF0" w:rsidRDefault="00767511" w:rsidP="00766BF0">
            <w:pPr>
              <w:jc w:val="center"/>
              <w:rPr>
                <w:rFonts w:asciiTheme="minorHAnsi" w:eastAsia="PMingLiU" w:hAnsiTheme="minorHAnsi" w:cstheme="minorHAnsi"/>
                <w:b/>
                <w:bCs/>
                <w:sz w:val="24"/>
                <w:szCs w:val="24"/>
                <w:lang w:eastAsia="ar-SA"/>
              </w:rPr>
            </w:pPr>
            <w:r w:rsidRPr="00766BF0">
              <w:rPr>
                <w:rFonts w:asciiTheme="minorHAnsi" w:eastAsia="PMingLiU" w:hAnsiTheme="minorHAnsi" w:cstheme="minorHAnsi"/>
                <w:b/>
                <w:bCs/>
                <w:sz w:val="24"/>
                <w:szCs w:val="24"/>
                <w:lang w:eastAsia="ar-SA"/>
              </w:rPr>
              <w:t>Eil. Nr.</w:t>
            </w:r>
          </w:p>
        </w:tc>
        <w:tc>
          <w:tcPr>
            <w:tcW w:w="4107" w:type="dxa"/>
            <w:shd w:val="clear" w:color="auto" w:fill="F2F2F2" w:themeFill="background1" w:themeFillShade="F2"/>
            <w:vAlign w:val="center"/>
          </w:tcPr>
          <w:p w14:paraId="550F6E68" w14:textId="77777777" w:rsidR="00767511" w:rsidRPr="00766BF0" w:rsidRDefault="00767511" w:rsidP="00766BF0">
            <w:pPr>
              <w:jc w:val="center"/>
              <w:rPr>
                <w:rFonts w:asciiTheme="minorHAnsi" w:eastAsia="PMingLiU" w:hAnsiTheme="minorHAnsi" w:cstheme="minorHAnsi"/>
                <w:b/>
                <w:bCs/>
                <w:sz w:val="24"/>
                <w:szCs w:val="24"/>
                <w:lang w:eastAsia="ar-SA"/>
              </w:rPr>
            </w:pPr>
            <w:r w:rsidRPr="00766BF0">
              <w:rPr>
                <w:rFonts w:asciiTheme="minorHAnsi" w:eastAsia="PMingLiU" w:hAnsiTheme="minorHAnsi" w:cstheme="minorHAnsi"/>
                <w:b/>
                <w:bCs/>
                <w:sz w:val="24"/>
                <w:szCs w:val="24"/>
                <w:lang w:eastAsia="ar-SA"/>
              </w:rPr>
              <w:t>Dokumento pavadinimas</w:t>
            </w:r>
            <w:r w:rsidRPr="00766BF0">
              <w:rPr>
                <w:rStyle w:val="Puslapioinaosnuoroda"/>
                <w:rFonts w:asciiTheme="minorHAnsi" w:eastAsia="PMingLiU" w:hAnsiTheme="minorHAnsi" w:cstheme="minorHAnsi"/>
                <w:b/>
                <w:bCs/>
                <w:sz w:val="24"/>
                <w:szCs w:val="24"/>
                <w:lang w:eastAsia="ar-SA"/>
              </w:rPr>
              <w:footnoteReference w:id="3"/>
            </w:r>
          </w:p>
        </w:tc>
        <w:tc>
          <w:tcPr>
            <w:tcW w:w="4677" w:type="dxa"/>
            <w:shd w:val="clear" w:color="auto" w:fill="F2F2F2" w:themeFill="background1" w:themeFillShade="F2"/>
            <w:vAlign w:val="center"/>
          </w:tcPr>
          <w:p w14:paraId="4C0B64CC" w14:textId="77777777" w:rsidR="00767511" w:rsidRPr="00766BF0" w:rsidRDefault="00767511" w:rsidP="00766BF0">
            <w:pPr>
              <w:jc w:val="both"/>
              <w:rPr>
                <w:rFonts w:asciiTheme="minorHAnsi" w:eastAsia="PMingLiU" w:hAnsiTheme="minorHAnsi" w:cstheme="minorHAnsi"/>
                <w:b/>
                <w:bCs/>
                <w:sz w:val="24"/>
                <w:szCs w:val="24"/>
                <w:lang w:eastAsia="ar-SA"/>
              </w:rPr>
            </w:pPr>
            <w:r w:rsidRPr="00766BF0">
              <w:rPr>
                <w:rFonts w:asciiTheme="minorHAnsi" w:eastAsia="PMingLiU" w:hAnsiTheme="minorHAnsi" w:cstheme="minorHAnsi"/>
                <w:b/>
                <w:bCs/>
                <w:sz w:val="24"/>
                <w:szCs w:val="24"/>
                <w:lang w:eastAsia="ar-SA"/>
              </w:rPr>
              <w:t>Kokiu pagrindu atitinkamas dokumentas yra konfidencialus?</w:t>
            </w:r>
          </w:p>
        </w:tc>
      </w:tr>
      <w:tr w:rsidR="00767511" w:rsidRPr="00766BF0" w14:paraId="53C3C103" w14:textId="77777777" w:rsidTr="005A2301">
        <w:tc>
          <w:tcPr>
            <w:tcW w:w="0" w:type="auto"/>
            <w:vAlign w:val="center"/>
          </w:tcPr>
          <w:p w14:paraId="24682CEB" w14:textId="77777777" w:rsidR="00767511" w:rsidRPr="00766BF0" w:rsidRDefault="00767511" w:rsidP="00766BF0">
            <w:pPr>
              <w:contextualSpacing/>
              <w:jc w:val="center"/>
              <w:rPr>
                <w:rFonts w:asciiTheme="minorHAnsi" w:eastAsia="PMingLiU" w:hAnsiTheme="minorHAnsi" w:cstheme="minorHAnsi"/>
                <w:sz w:val="24"/>
                <w:szCs w:val="24"/>
                <w:lang w:eastAsia="ar-SA"/>
              </w:rPr>
            </w:pPr>
            <w:r w:rsidRPr="00766BF0">
              <w:rPr>
                <w:rFonts w:asciiTheme="minorHAnsi" w:eastAsia="PMingLiU" w:hAnsiTheme="minorHAnsi" w:cstheme="minorHAnsi"/>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4B8FFDA0" w14:textId="77777777" w:rsidR="00767511" w:rsidRPr="00766BF0" w:rsidRDefault="00767511" w:rsidP="00766BF0">
            <w:pPr>
              <w:pStyle w:val="Standard1"/>
              <w:jc w:val="both"/>
              <w:rPr>
                <w:rFonts w:asciiTheme="minorHAnsi" w:hAnsiTheme="minorHAnsi" w:cstheme="minorHAnsi"/>
                <w:szCs w:val="24"/>
                <w:highlight w:val="yellow"/>
                <w:lang w:val="lt-LT"/>
              </w:rPr>
            </w:pPr>
          </w:p>
        </w:tc>
        <w:tc>
          <w:tcPr>
            <w:tcW w:w="4677" w:type="dxa"/>
            <w:vAlign w:val="center"/>
          </w:tcPr>
          <w:p w14:paraId="6E01BD30" w14:textId="77777777" w:rsidR="00767511" w:rsidRPr="00766BF0" w:rsidRDefault="00767511" w:rsidP="00766BF0">
            <w:pPr>
              <w:jc w:val="center"/>
              <w:rPr>
                <w:rFonts w:asciiTheme="minorHAnsi" w:eastAsia="PMingLiU" w:hAnsiTheme="minorHAnsi" w:cstheme="minorHAnsi"/>
                <w:sz w:val="24"/>
                <w:szCs w:val="24"/>
                <w:highlight w:val="yellow"/>
                <w:lang w:eastAsia="ar-SA"/>
              </w:rPr>
            </w:pPr>
          </w:p>
        </w:tc>
      </w:tr>
      <w:tr w:rsidR="00767511" w:rsidRPr="00766BF0" w14:paraId="7F1E6297" w14:textId="77777777" w:rsidTr="005A2301">
        <w:tc>
          <w:tcPr>
            <w:tcW w:w="0" w:type="auto"/>
            <w:vAlign w:val="center"/>
          </w:tcPr>
          <w:p w14:paraId="17D0838F" w14:textId="77777777" w:rsidR="00767511" w:rsidRPr="00766BF0" w:rsidRDefault="00767511" w:rsidP="00766BF0">
            <w:pPr>
              <w:contextualSpacing/>
              <w:jc w:val="center"/>
              <w:rPr>
                <w:rFonts w:asciiTheme="minorHAnsi" w:eastAsia="PMingLiU" w:hAnsiTheme="minorHAnsi" w:cstheme="minorHAnsi"/>
                <w:sz w:val="24"/>
                <w:szCs w:val="24"/>
                <w:lang w:eastAsia="ar-SA"/>
              </w:rPr>
            </w:pPr>
            <w:r w:rsidRPr="00766BF0">
              <w:rPr>
                <w:rFonts w:asciiTheme="minorHAnsi" w:eastAsia="PMingLiU" w:hAnsiTheme="minorHAnsi" w:cstheme="minorHAnsi"/>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553B4E8" w14:textId="77777777" w:rsidR="00767511" w:rsidRPr="00766BF0" w:rsidRDefault="00767511" w:rsidP="00766BF0">
            <w:pPr>
              <w:pStyle w:val="Standard1"/>
              <w:jc w:val="both"/>
              <w:rPr>
                <w:rFonts w:asciiTheme="minorHAnsi" w:hAnsiTheme="minorHAnsi" w:cstheme="minorHAnsi"/>
                <w:szCs w:val="24"/>
                <w:highlight w:val="yellow"/>
                <w:lang w:val="lt-LT"/>
              </w:rPr>
            </w:pPr>
          </w:p>
        </w:tc>
        <w:tc>
          <w:tcPr>
            <w:tcW w:w="4677" w:type="dxa"/>
            <w:vAlign w:val="center"/>
          </w:tcPr>
          <w:p w14:paraId="674FE559" w14:textId="77777777" w:rsidR="00767511" w:rsidRPr="00766BF0" w:rsidRDefault="00767511" w:rsidP="00766BF0">
            <w:pPr>
              <w:jc w:val="center"/>
              <w:rPr>
                <w:rFonts w:asciiTheme="minorHAnsi" w:eastAsia="PMingLiU" w:hAnsiTheme="minorHAnsi" w:cstheme="minorHAnsi"/>
                <w:sz w:val="24"/>
                <w:szCs w:val="24"/>
                <w:highlight w:val="yellow"/>
                <w:lang w:eastAsia="ar-SA"/>
              </w:rPr>
            </w:pPr>
          </w:p>
        </w:tc>
      </w:tr>
    </w:tbl>
    <w:p w14:paraId="4BB94433" w14:textId="77777777" w:rsidR="00767511" w:rsidRPr="00766BF0" w:rsidRDefault="00767511" w:rsidP="00766BF0">
      <w:pPr>
        <w:autoSpaceDE w:val="0"/>
        <w:autoSpaceDN w:val="0"/>
        <w:adjustRightInd w:val="0"/>
        <w:jc w:val="both"/>
        <w:rPr>
          <w:rFonts w:asciiTheme="minorHAnsi" w:hAnsiTheme="minorHAnsi" w:cstheme="minorHAnsi"/>
          <w:sz w:val="24"/>
          <w:szCs w:val="24"/>
        </w:rPr>
      </w:pPr>
    </w:p>
    <w:p w14:paraId="7AD67686" w14:textId="77777777" w:rsidR="00C26DCD" w:rsidRPr="00766BF0" w:rsidRDefault="00C26DCD" w:rsidP="00766BF0">
      <w:pPr>
        <w:widowControl w:val="0"/>
        <w:ind w:right="-108"/>
        <w:rPr>
          <w:rFonts w:asciiTheme="minorHAnsi" w:hAnsiTheme="minorHAnsi" w:cstheme="minorHAnsi"/>
          <w:iCs/>
          <w:sz w:val="24"/>
          <w:szCs w:val="24"/>
        </w:rPr>
      </w:pPr>
      <w:r w:rsidRPr="00766BF0">
        <w:rPr>
          <w:rFonts w:asciiTheme="minorHAnsi" w:hAnsiTheme="minorHAnsi" w:cstheme="minorHAnsi"/>
          <w:sz w:val="24"/>
          <w:szCs w:val="24"/>
        </w:rPr>
        <w:t xml:space="preserve">Pasiūlymas galioja iki termino, nustatyto Pirkimo dokumentuose. </w:t>
      </w:r>
    </w:p>
    <w:p w14:paraId="108DE180" w14:textId="77777777" w:rsidR="00C26DCD" w:rsidRPr="00766BF0" w:rsidRDefault="00C26DCD" w:rsidP="00766BF0">
      <w:pPr>
        <w:jc w:val="both"/>
        <w:rPr>
          <w:rFonts w:asciiTheme="minorHAnsi" w:hAnsiTheme="minorHAnsi" w:cstheme="minorHAnsi"/>
          <w:sz w:val="24"/>
          <w:szCs w:val="24"/>
        </w:rPr>
      </w:pPr>
    </w:p>
    <w:p w14:paraId="3139D6A5" w14:textId="77777777" w:rsidR="00767511" w:rsidRPr="00766BF0" w:rsidRDefault="00767511" w:rsidP="00766BF0">
      <w:pPr>
        <w:jc w:val="both"/>
        <w:rPr>
          <w:rFonts w:asciiTheme="minorHAnsi" w:hAnsiTheme="minorHAnsi" w:cstheme="minorHAnsi"/>
          <w:sz w:val="24"/>
          <w:szCs w:val="24"/>
        </w:rPr>
      </w:pPr>
      <w:r w:rsidRPr="00766BF0">
        <w:rPr>
          <w:rFonts w:asciiTheme="minorHAnsi" w:hAnsiTheme="minorHAnsi" w:cstheme="minorHAnsi"/>
          <w:sz w:val="24"/>
          <w:szCs w:val="24"/>
        </w:rPr>
        <w:t>Pasirašydamas šį Pasiūlymą, tvirtintu, kad:</w:t>
      </w:r>
    </w:p>
    <w:p w14:paraId="12EC468B" w14:textId="77777777" w:rsidR="00767511" w:rsidRPr="00766BF0" w:rsidRDefault="00767511" w:rsidP="00766BF0">
      <w:pPr>
        <w:pStyle w:val="Sraopastraipa"/>
        <w:numPr>
          <w:ilvl w:val="0"/>
          <w:numId w:val="5"/>
        </w:numPr>
        <w:tabs>
          <w:tab w:val="left" w:pos="426"/>
        </w:tabs>
        <w:jc w:val="both"/>
        <w:rPr>
          <w:rFonts w:asciiTheme="minorHAnsi" w:hAnsiTheme="minorHAnsi" w:cstheme="minorHAnsi"/>
        </w:rPr>
      </w:pPr>
      <w:r w:rsidRPr="00766BF0">
        <w:rPr>
          <w:rFonts w:asciiTheme="minorHAnsi" w:eastAsia="Calibri" w:hAnsiTheme="minorHAnsi" w:cstheme="minorHAnsi"/>
        </w:rPr>
        <w:t>Pasiūlymo dokumentuose pateikti duomenys yra tikri;</w:t>
      </w:r>
    </w:p>
    <w:p w14:paraId="0D5B0ABB" w14:textId="77777777" w:rsidR="00767511" w:rsidRPr="00766BF0" w:rsidRDefault="00767511" w:rsidP="00766BF0">
      <w:pPr>
        <w:pStyle w:val="Sraopastraipa"/>
        <w:numPr>
          <w:ilvl w:val="0"/>
          <w:numId w:val="5"/>
        </w:numPr>
        <w:tabs>
          <w:tab w:val="left" w:pos="426"/>
        </w:tabs>
        <w:jc w:val="both"/>
        <w:rPr>
          <w:rFonts w:asciiTheme="minorHAnsi" w:hAnsiTheme="minorHAnsi" w:cstheme="minorHAnsi"/>
        </w:rPr>
      </w:pPr>
      <w:r w:rsidRPr="00766BF0">
        <w:rPr>
          <w:rFonts w:asciiTheme="minorHAnsi" w:hAnsiTheme="minorHAnsi" w:cstheme="minorHAnsi"/>
        </w:rPr>
        <w:t>siūlomas Pirkimo objektas visiškai atitinka Pirkimo dokumentuose nustatytus reikalavimus.</w:t>
      </w:r>
    </w:p>
    <w:p w14:paraId="78B75F4D" w14:textId="77777777" w:rsidR="00767511" w:rsidRPr="00766BF0" w:rsidRDefault="00767511" w:rsidP="00766BF0">
      <w:pPr>
        <w:pStyle w:val="Sraopastraipa"/>
        <w:tabs>
          <w:tab w:val="left" w:pos="426"/>
        </w:tabs>
        <w:ind w:left="502"/>
        <w:jc w:val="both"/>
        <w:rPr>
          <w:rFonts w:asciiTheme="minorHAnsi" w:hAnsiTheme="minorHAnsi" w:cstheme="minorHAnsi"/>
        </w:rPr>
      </w:pPr>
    </w:p>
    <w:p w14:paraId="2DD01618" w14:textId="77777777" w:rsidR="00767511" w:rsidRPr="00766BF0" w:rsidRDefault="00767511" w:rsidP="00766BF0">
      <w:pPr>
        <w:jc w:val="center"/>
        <w:rPr>
          <w:rFonts w:asciiTheme="minorHAnsi" w:hAnsiTheme="minorHAnsi" w:cstheme="minorHAnsi"/>
          <w:sz w:val="24"/>
          <w:szCs w:val="24"/>
        </w:rPr>
      </w:pPr>
      <w:r w:rsidRPr="00766BF0">
        <w:rPr>
          <w:rFonts w:asciiTheme="minorHAnsi" w:hAnsiTheme="minorHAnsi" w:cstheme="minorHAnsi"/>
          <w:sz w:val="24"/>
          <w:szCs w:val="24"/>
        </w:rPr>
        <w:t>______________________________________________________</w:t>
      </w:r>
    </w:p>
    <w:p w14:paraId="22EC59C8" w14:textId="77777777" w:rsidR="00767511" w:rsidRPr="00766BF0" w:rsidRDefault="00767511" w:rsidP="00766BF0">
      <w:pPr>
        <w:jc w:val="center"/>
        <w:rPr>
          <w:rFonts w:asciiTheme="minorHAnsi" w:hAnsiTheme="minorHAnsi" w:cstheme="minorHAnsi"/>
          <w:sz w:val="24"/>
          <w:szCs w:val="24"/>
        </w:rPr>
      </w:pPr>
      <w:r w:rsidRPr="00766BF0">
        <w:rPr>
          <w:rFonts w:asciiTheme="minorHAnsi" w:hAnsiTheme="minorHAnsi" w:cstheme="minorHAnsi"/>
          <w:sz w:val="24"/>
          <w:szCs w:val="24"/>
        </w:rPr>
        <w:t>(Tiekėjo arba jo įgalioto asmens vardas, pavardė, parašas)</w:t>
      </w:r>
      <w:r w:rsidRPr="00766BF0">
        <w:rPr>
          <w:rStyle w:val="Puslapioinaosnuoroda"/>
          <w:rFonts w:asciiTheme="minorHAnsi" w:hAnsiTheme="minorHAnsi" w:cstheme="minorHAnsi"/>
          <w:sz w:val="24"/>
          <w:szCs w:val="24"/>
        </w:rPr>
        <w:footnoteReference w:id="4"/>
      </w:r>
    </w:p>
    <w:p w14:paraId="24097F64" w14:textId="77777777" w:rsidR="00B30506" w:rsidRPr="00766BF0" w:rsidRDefault="00B30506" w:rsidP="00766BF0">
      <w:pPr>
        <w:spacing w:after="200"/>
        <w:rPr>
          <w:rFonts w:asciiTheme="minorHAnsi" w:hAnsiTheme="minorHAnsi" w:cstheme="minorHAnsi"/>
          <w:sz w:val="24"/>
          <w:szCs w:val="24"/>
        </w:rPr>
      </w:pPr>
    </w:p>
    <w:sectPr w:rsidR="00B30506" w:rsidRPr="00766BF0">
      <w:headerReference w:type="default" r:id="rI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EFA50" w14:textId="77777777" w:rsidR="00587EC1" w:rsidRDefault="00587EC1" w:rsidP="00C26DCD">
      <w:r>
        <w:separator/>
      </w:r>
    </w:p>
  </w:endnote>
  <w:endnote w:type="continuationSeparator" w:id="0">
    <w:p w14:paraId="6AA7FE50" w14:textId="77777777" w:rsidR="00587EC1" w:rsidRDefault="00587EC1" w:rsidP="00C2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914274157"/>
      <w:docPartObj>
        <w:docPartGallery w:val="Page Numbers (Bottom of Page)"/>
        <w:docPartUnique/>
      </w:docPartObj>
    </w:sdtPr>
    <w:sdtContent>
      <w:p w14:paraId="2B8A9AFD" w14:textId="1D0C1C38" w:rsidR="00C26DCD" w:rsidRPr="00E31454" w:rsidRDefault="00C26DCD">
        <w:pPr>
          <w:pStyle w:val="Porat"/>
          <w:jc w:val="right"/>
          <w:rPr>
            <w:rFonts w:asciiTheme="minorHAnsi" w:hAnsiTheme="minorHAnsi" w:cstheme="minorHAnsi"/>
          </w:rPr>
        </w:pPr>
        <w:r w:rsidRPr="00E31454">
          <w:rPr>
            <w:rFonts w:asciiTheme="minorHAnsi" w:hAnsiTheme="minorHAnsi" w:cstheme="minorHAnsi"/>
          </w:rPr>
          <w:fldChar w:fldCharType="begin"/>
        </w:r>
        <w:r w:rsidRPr="00E31454">
          <w:rPr>
            <w:rFonts w:asciiTheme="minorHAnsi" w:hAnsiTheme="minorHAnsi" w:cstheme="minorHAnsi"/>
          </w:rPr>
          <w:instrText>PAGE   \* MERGEFORMAT</w:instrText>
        </w:r>
        <w:r w:rsidRPr="00E31454">
          <w:rPr>
            <w:rFonts w:asciiTheme="minorHAnsi" w:hAnsiTheme="minorHAnsi" w:cstheme="minorHAnsi"/>
          </w:rPr>
          <w:fldChar w:fldCharType="separate"/>
        </w:r>
        <w:r w:rsidR="007D527E">
          <w:rPr>
            <w:rFonts w:asciiTheme="minorHAnsi" w:hAnsiTheme="minorHAnsi" w:cstheme="minorHAnsi"/>
            <w:noProof/>
          </w:rPr>
          <w:t>1</w:t>
        </w:r>
        <w:r w:rsidRPr="00E31454">
          <w:rPr>
            <w:rFonts w:asciiTheme="minorHAnsi" w:hAnsiTheme="minorHAnsi" w:cstheme="minorHAnsi"/>
          </w:rPr>
          <w:fldChar w:fldCharType="end"/>
        </w:r>
      </w:p>
    </w:sdtContent>
  </w:sdt>
  <w:p w14:paraId="7F689AFF" w14:textId="77777777" w:rsidR="00C26DCD" w:rsidRPr="00E31454" w:rsidRDefault="00C26DCD">
    <w:pPr>
      <w:pStyle w:val="Pora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E2A5" w14:textId="77777777" w:rsidR="00587EC1" w:rsidRDefault="00587EC1" w:rsidP="00C26DCD">
      <w:r>
        <w:separator/>
      </w:r>
    </w:p>
  </w:footnote>
  <w:footnote w:type="continuationSeparator" w:id="0">
    <w:p w14:paraId="64DEE482" w14:textId="77777777" w:rsidR="00587EC1" w:rsidRDefault="00587EC1" w:rsidP="00C26DCD">
      <w:r>
        <w:continuationSeparator/>
      </w:r>
    </w:p>
  </w:footnote>
  <w:footnote w:id="1">
    <w:p w14:paraId="2F70C529" w14:textId="77777777" w:rsidR="00D10276" w:rsidRPr="00766BF0" w:rsidRDefault="00D10276" w:rsidP="00766BF0">
      <w:pPr>
        <w:pStyle w:val="Puslapioinaostekstas"/>
        <w:jc w:val="both"/>
        <w:rPr>
          <w:rFonts w:asciiTheme="minorHAnsi" w:hAnsiTheme="minorHAnsi" w:cstheme="minorHAnsi"/>
        </w:rPr>
      </w:pPr>
      <w:r w:rsidRPr="00766BF0">
        <w:rPr>
          <w:rStyle w:val="Puslapioinaosnuoroda"/>
          <w:rFonts w:asciiTheme="minorHAnsi" w:hAnsiTheme="minorHAnsi" w:cstheme="minorHAnsi"/>
        </w:rPr>
        <w:footnoteRef/>
      </w:r>
      <w:r w:rsidRPr="00766BF0">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2">
    <w:p w14:paraId="20DFEDEF" w14:textId="69639B81" w:rsidR="007D527E" w:rsidRPr="00766BF0" w:rsidRDefault="007D527E" w:rsidP="00766BF0">
      <w:pPr>
        <w:pStyle w:val="Puslapioinaostekstas"/>
        <w:tabs>
          <w:tab w:val="left" w:pos="6720"/>
        </w:tabs>
        <w:jc w:val="both"/>
        <w:rPr>
          <w:rFonts w:asciiTheme="minorHAnsi" w:hAnsiTheme="minorHAnsi" w:cstheme="minorHAnsi"/>
        </w:rPr>
      </w:pPr>
      <w:r w:rsidRPr="00766BF0">
        <w:rPr>
          <w:rStyle w:val="Puslapioinaosnuoroda"/>
          <w:rFonts w:asciiTheme="minorHAnsi" w:hAnsiTheme="minorHAnsi" w:cstheme="minorHAnsi"/>
        </w:rPr>
        <w:footnoteRef/>
      </w:r>
      <w:r w:rsidRPr="00766BF0">
        <w:rPr>
          <w:rFonts w:asciiTheme="minorHAnsi" w:hAnsiTheme="minorHAnsi" w:cstheme="minorHAnsi"/>
        </w:rPr>
        <w:t xml:space="preserve"> </w:t>
      </w:r>
      <w:r w:rsidRPr="00766BF0">
        <w:rPr>
          <w:rFonts w:asciiTheme="minorHAnsi" w:hAnsiTheme="minorHAnsi" w:cstheme="minorHAnsi"/>
        </w:rPr>
        <w:t>Pasiūlymo kaina, EUR be PVM turi apimti visas išlaidas, visus mokesčius, išskyrus PVM mokestį, mokėtinus pagal galiojančius Lietuvos Respublikos įstatymus, įskaitant sąskaitų pateikimo kaštus per SABIS.</w:t>
      </w:r>
    </w:p>
  </w:footnote>
  <w:footnote w:id="3">
    <w:p w14:paraId="3AE7B827" w14:textId="77777777" w:rsidR="00767511" w:rsidRPr="00766BF0" w:rsidRDefault="00767511" w:rsidP="00766BF0">
      <w:pPr>
        <w:pStyle w:val="Puslapioinaostekstas"/>
        <w:jc w:val="both"/>
        <w:rPr>
          <w:rFonts w:asciiTheme="minorHAnsi" w:hAnsiTheme="minorHAnsi" w:cstheme="minorHAnsi"/>
        </w:rPr>
      </w:pPr>
      <w:r w:rsidRPr="00766BF0">
        <w:rPr>
          <w:rStyle w:val="Puslapioinaosnuoroda"/>
          <w:rFonts w:asciiTheme="minorHAnsi" w:hAnsiTheme="minorHAnsi" w:cstheme="minorHAnsi"/>
        </w:rPr>
        <w:footnoteRef/>
      </w:r>
      <w:r w:rsidRPr="00766BF0">
        <w:rPr>
          <w:rFonts w:asciiTheme="minorHAnsi" w:hAnsiTheme="minorHAnsi" w:cstheme="minorHAnsi"/>
        </w:rPr>
        <w:t xml:space="preserve"> </w:t>
      </w:r>
      <w:r w:rsidRPr="00766BF0">
        <w:rPr>
          <w:rFonts w:asciiTheme="minorHAnsi" w:hAnsiTheme="minorHAnsi" w:cstheme="minorHAnsi"/>
        </w:rPr>
        <w:t>Atskiri dokumentai ar šiuose dokumentuose pateikiama informacija gali būti nurodoma atskirose eilutėse, atsižvelgiant į informacijos konfidencialumą. Sąrašas nėra baigtinis.</w:t>
      </w:r>
    </w:p>
  </w:footnote>
  <w:footnote w:id="4">
    <w:p w14:paraId="603D16EF" w14:textId="77777777" w:rsidR="00767511" w:rsidRPr="00766BF0" w:rsidRDefault="00767511" w:rsidP="00766BF0">
      <w:pPr>
        <w:pStyle w:val="Puslapioinaostekstas"/>
        <w:jc w:val="both"/>
        <w:rPr>
          <w:rFonts w:asciiTheme="minorHAnsi" w:hAnsiTheme="minorHAnsi" w:cstheme="minorHAnsi"/>
        </w:rPr>
      </w:pPr>
      <w:r w:rsidRPr="00766BF0">
        <w:rPr>
          <w:rStyle w:val="Puslapioinaosnuoroda"/>
          <w:rFonts w:asciiTheme="minorHAnsi" w:hAnsiTheme="minorHAnsi" w:cstheme="minorHAnsi"/>
        </w:rPr>
        <w:footnoteRef/>
      </w:r>
      <w:r w:rsidRPr="00766BF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95415" w14:textId="77777777" w:rsidR="00D10276" w:rsidRPr="00766BF0" w:rsidRDefault="00D10276" w:rsidP="00D10276">
    <w:pPr>
      <w:pStyle w:val="Antrats"/>
      <w:jc w:val="right"/>
      <w:rPr>
        <w:rFonts w:asciiTheme="minorHAnsi" w:hAnsiTheme="minorHAnsi" w:cstheme="minorHAnsi"/>
        <w:sz w:val="24"/>
        <w:szCs w:val="24"/>
      </w:rPr>
    </w:pPr>
    <w:r w:rsidRPr="00766BF0">
      <w:rPr>
        <w:rFonts w:asciiTheme="minorHAnsi" w:hAnsiTheme="minorHAnsi" w:cstheme="minorHAnsi"/>
        <w:sz w:val="24"/>
        <w:szCs w:val="24"/>
      </w:rPr>
      <w:t>Pirkimo sąlygų priedas Nr. 2 „Pasiūlymo forma“</w:t>
    </w:r>
  </w:p>
  <w:p w14:paraId="23844EDD" w14:textId="77777777" w:rsidR="00D10276" w:rsidRPr="00766BF0" w:rsidRDefault="00D10276" w:rsidP="00767511">
    <w:pPr>
      <w:pStyle w:val="Antrats"/>
      <w:rPr>
        <w:rFonts w:asciiTheme="minorHAnsi" w:hAnsiTheme="minorHAnsi"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2BE0C0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D01FA1"/>
    <w:multiLevelType w:val="multilevel"/>
    <w:tmpl w:val="C67AEBE6"/>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4644C61"/>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10516224">
    <w:abstractNumId w:val="0"/>
  </w:num>
  <w:num w:numId="2" w16cid:durableId="653146138">
    <w:abstractNumId w:val="2"/>
  </w:num>
  <w:num w:numId="3" w16cid:durableId="1860189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7268861">
    <w:abstractNumId w:val="1"/>
  </w:num>
  <w:num w:numId="5" w16cid:durableId="560210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DCD"/>
    <w:rsid w:val="00022A2E"/>
    <w:rsid w:val="000C6E75"/>
    <w:rsid w:val="000F23D1"/>
    <w:rsid w:val="00132814"/>
    <w:rsid w:val="00174718"/>
    <w:rsid w:val="00190A70"/>
    <w:rsid w:val="001A31DB"/>
    <w:rsid w:val="002174CD"/>
    <w:rsid w:val="002250F1"/>
    <w:rsid w:val="002C4D59"/>
    <w:rsid w:val="00301BDC"/>
    <w:rsid w:val="00357D18"/>
    <w:rsid w:val="003E27CC"/>
    <w:rsid w:val="003E6D0A"/>
    <w:rsid w:val="004032E3"/>
    <w:rsid w:val="00424EBC"/>
    <w:rsid w:val="004B5964"/>
    <w:rsid w:val="004C1753"/>
    <w:rsid w:val="004C44BF"/>
    <w:rsid w:val="00587EC1"/>
    <w:rsid w:val="00613A6A"/>
    <w:rsid w:val="006E0483"/>
    <w:rsid w:val="00766BF0"/>
    <w:rsid w:val="00767511"/>
    <w:rsid w:val="00787314"/>
    <w:rsid w:val="007D527E"/>
    <w:rsid w:val="00816E41"/>
    <w:rsid w:val="008D6135"/>
    <w:rsid w:val="009B6BDE"/>
    <w:rsid w:val="00A02FD9"/>
    <w:rsid w:val="00A268D7"/>
    <w:rsid w:val="00A40AFD"/>
    <w:rsid w:val="00A466C1"/>
    <w:rsid w:val="00B30506"/>
    <w:rsid w:val="00B566CB"/>
    <w:rsid w:val="00C26DCD"/>
    <w:rsid w:val="00D10276"/>
    <w:rsid w:val="00D20A3A"/>
    <w:rsid w:val="00DD4BFF"/>
    <w:rsid w:val="00DD6846"/>
    <w:rsid w:val="00DF24DB"/>
    <w:rsid w:val="00E31454"/>
    <w:rsid w:val="00EA44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9807E"/>
  <w15:chartTrackingRefBased/>
  <w15:docId w15:val="{85C3D7FA-BBF0-4F1D-AA57-320F5310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DCD"/>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D10276"/>
    <w:pPr>
      <w:keepNext/>
      <w:outlineLvl w:val="0"/>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unhideWhenUsed/>
    <w:rsid w:val="00C26DCD"/>
  </w:style>
  <w:style w:type="character" w:customStyle="1" w:styleId="PuslapioinaostekstasDiagrama">
    <w:name w:val="Puslapio išnašos tekstas Diagrama"/>
    <w:aliases w:val=" Char Diagrama,Char Diagrama"/>
    <w:basedOn w:val="Numatytasispastraiposriftas"/>
    <w:link w:val="Puslapioinaostekstas"/>
    <w:rsid w:val="00C26DCD"/>
    <w:rPr>
      <w:rFonts w:ascii="Times New Roman" w:eastAsia="Times New Roman" w:hAnsi="Times New Roman" w:cs="Times New Roman"/>
      <w:sz w:val="20"/>
      <w:szCs w:val="20"/>
    </w:rPr>
  </w:style>
  <w:style w:type="character" w:styleId="Puslapioinaosnuoroda">
    <w:name w:val="footnote reference"/>
    <w:aliases w:val="fr"/>
    <w:basedOn w:val="Numatytasispastraiposriftas"/>
    <w:unhideWhenUsed/>
    <w:rsid w:val="00C26DCD"/>
    <w:rPr>
      <w:vertAlign w:val="superscript"/>
    </w:rPr>
  </w:style>
  <w:style w:type="paragraph" w:customStyle="1" w:styleId="Standard1">
    <w:name w:val="Standard1"/>
    <w:rsid w:val="00C26DCD"/>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C26DC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26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6DCD"/>
    <w:pPr>
      <w:tabs>
        <w:tab w:val="center" w:pos="4819"/>
        <w:tab w:val="right" w:pos="9638"/>
      </w:tabs>
    </w:pPr>
  </w:style>
  <w:style w:type="character" w:customStyle="1" w:styleId="AntratsDiagrama">
    <w:name w:val="Antraštės Diagrama"/>
    <w:basedOn w:val="Numatytasispastraiposriftas"/>
    <w:link w:val="Antrats"/>
    <w:uiPriority w:val="99"/>
    <w:rsid w:val="00C26DCD"/>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C26DCD"/>
    <w:pPr>
      <w:tabs>
        <w:tab w:val="center" w:pos="4819"/>
        <w:tab w:val="right" w:pos="9638"/>
      </w:tabs>
    </w:pPr>
  </w:style>
  <w:style w:type="character" w:customStyle="1" w:styleId="PoratDiagrama">
    <w:name w:val="Poraštė Diagrama"/>
    <w:basedOn w:val="Numatytasispastraiposriftas"/>
    <w:link w:val="Porat"/>
    <w:uiPriority w:val="99"/>
    <w:rsid w:val="00C26DCD"/>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A02FD9"/>
    <w:rPr>
      <w:sz w:val="16"/>
      <w:szCs w:val="16"/>
    </w:rPr>
  </w:style>
  <w:style w:type="paragraph" w:styleId="Komentarotekstas">
    <w:name w:val="annotation text"/>
    <w:basedOn w:val="prastasis"/>
    <w:link w:val="KomentarotekstasDiagrama"/>
    <w:uiPriority w:val="99"/>
    <w:semiHidden/>
    <w:unhideWhenUsed/>
    <w:rsid w:val="00A02FD9"/>
  </w:style>
  <w:style w:type="character" w:customStyle="1" w:styleId="KomentarotekstasDiagrama">
    <w:name w:val="Komentaro tekstas Diagrama"/>
    <w:basedOn w:val="Numatytasispastraiposriftas"/>
    <w:link w:val="Komentarotekstas"/>
    <w:uiPriority w:val="99"/>
    <w:semiHidden/>
    <w:rsid w:val="00A02FD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02FD9"/>
    <w:rPr>
      <w:b/>
      <w:bCs/>
    </w:rPr>
  </w:style>
  <w:style w:type="character" w:customStyle="1" w:styleId="KomentarotemaDiagrama">
    <w:name w:val="Komentaro tema Diagrama"/>
    <w:basedOn w:val="KomentarotekstasDiagrama"/>
    <w:link w:val="Komentarotema"/>
    <w:uiPriority w:val="99"/>
    <w:semiHidden/>
    <w:rsid w:val="00A02FD9"/>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02F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2FD9"/>
    <w:rPr>
      <w:rFonts w:ascii="Segoe UI" w:eastAsia="Times New Roman" w:hAnsi="Segoe UI" w:cs="Segoe UI"/>
      <w:sz w:val="18"/>
      <w:szCs w:val="18"/>
    </w:rPr>
  </w:style>
  <w:style w:type="paragraph" w:styleId="Paantrat">
    <w:name w:val="Subtitle"/>
    <w:basedOn w:val="prastasis"/>
    <w:link w:val="PaantratDiagrama"/>
    <w:uiPriority w:val="99"/>
    <w:qFormat/>
    <w:rsid w:val="00D10276"/>
    <w:rPr>
      <w:sz w:val="24"/>
      <w:szCs w:val="24"/>
      <w:u w:val="single"/>
      <w:lang w:val="en-US"/>
    </w:rPr>
  </w:style>
  <w:style w:type="character" w:customStyle="1" w:styleId="PaantratDiagrama">
    <w:name w:val="Paantraštė Diagrama"/>
    <w:basedOn w:val="Numatytasispastraiposriftas"/>
    <w:link w:val="Paantrat"/>
    <w:uiPriority w:val="99"/>
    <w:rsid w:val="00D10276"/>
    <w:rPr>
      <w:rFonts w:ascii="Times New Roman" w:eastAsia="Times New Roman" w:hAnsi="Times New Roman" w:cs="Times New Roman"/>
      <w:sz w:val="24"/>
      <w:szCs w:val="24"/>
      <w:u w:val="single"/>
      <w:lang w:val="en-US"/>
    </w:rPr>
  </w:style>
  <w:style w:type="character" w:customStyle="1" w:styleId="Antrat1Diagrama">
    <w:name w:val="Antraštė 1 Diagrama"/>
    <w:basedOn w:val="Numatytasispastraiposriftas"/>
    <w:link w:val="Antrat1"/>
    <w:rsid w:val="00D10276"/>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D10276"/>
    <w:rPr>
      <w:rFonts w:ascii="Arial" w:hAnsi="Arial" w:cs="Arial" w:hint="default"/>
      <w:sz w:val="20"/>
      <w:szCs w:val="20"/>
    </w:rPr>
  </w:style>
  <w:style w:type="character" w:styleId="Hipersaitas">
    <w:name w:val="Hyperlink"/>
    <w:basedOn w:val="Numatytasispastraiposriftas"/>
    <w:uiPriority w:val="99"/>
    <w:rsid w:val="00767511"/>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767511"/>
    <w:pPr>
      <w:ind w:left="720"/>
      <w:contextualSpacing/>
    </w:pPr>
    <w:rPr>
      <w:sz w:val="24"/>
      <w:szCs w:val="24"/>
    </w:rPr>
  </w:style>
  <w:style w:type="character" w:customStyle="1" w:styleId="FontStyle15">
    <w:name w:val="Font Style15"/>
    <w:basedOn w:val="Numatytasispastraiposriftas"/>
    <w:uiPriority w:val="99"/>
    <w:rsid w:val="00767511"/>
    <w:rPr>
      <w:rFonts w:ascii="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767511"/>
    <w:rPr>
      <w:rFonts w:ascii="Times New Roman" w:eastAsia="Times New Roman" w:hAnsi="Times New Roman" w:cs="Times New Roman"/>
      <w:sz w:val="24"/>
      <w:szCs w:val="24"/>
    </w:rPr>
  </w:style>
  <w:style w:type="character" w:customStyle="1" w:styleId="clear">
    <w:name w:val="clear"/>
    <w:basedOn w:val="Numatytasispastraiposriftas"/>
    <w:rsid w:val="00767511"/>
  </w:style>
  <w:style w:type="paragraph" w:styleId="Pataisymai">
    <w:name w:val="Revision"/>
    <w:hidden/>
    <w:uiPriority w:val="99"/>
    <w:semiHidden/>
    <w:rsid w:val="002174C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F2AE5DC94945A8B32EF627849086FE"/>
        <w:category>
          <w:name w:val="Bendrosios nuostatos"/>
          <w:gallery w:val="placeholder"/>
        </w:category>
        <w:types>
          <w:type w:val="bbPlcHdr"/>
        </w:types>
        <w:behaviors>
          <w:behavior w:val="content"/>
        </w:behaviors>
        <w:guid w:val="{E978665E-FF23-443C-99FC-540DA80CA2AB}"/>
      </w:docPartPr>
      <w:docPartBody>
        <w:p w:rsidR="001C666F" w:rsidRDefault="00514282" w:rsidP="00514282">
          <w:pPr>
            <w:pStyle w:val="0CF2AE5DC94945A8B32EF627849086FE"/>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2BC"/>
    <w:rsid w:val="000D2012"/>
    <w:rsid w:val="001A72AC"/>
    <w:rsid w:val="001C666F"/>
    <w:rsid w:val="003A5BAC"/>
    <w:rsid w:val="004B6965"/>
    <w:rsid w:val="004F22BC"/>
    <w:rsid w:val="00514282"/>
    <w:rsid w:val="00A06635"/>
    <w:rsid w:val="00A40AFD"/>
    <w:rsid w:val="00B6245B"/>
    <w:rsid w:val="00EC40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rsid w:val="00514282"/>
  </w:style>
  <w:style w:type="character" w:styleId="Vietosrezervavimoenklotekstas">
    <w:name w:val="Placeholder Text"/>
    <w:basedOn w:val="Numatytasispastraiposriftas"/>
    <w:uiPriority w:val="99"/>
    <w:semiHidden/>
    <w:rsid w:val="00514282"/>
  </w:style>
  <w:style w:type="paragraph" w:customStyle="1" w:styleId="0CF2AE5DC94945A8B32EF627849086FE">
    <w:name w:val="0CF2AE5DC94945A8B32EF627849086FE"/>
    <w:rsid w:val="00514282"/>
  </w:style>
  <w:style w:type="paragraph" w:customStyle="1" w:styleId="9BDD49C9692A41E3977149B295F02109">
    <w:name w:val="9BDD49C9692A41E3977149B295F02109"/>
    <w:rsid w:val="005142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1914</Words>
  <Characters>1091</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Masevičienė</dc:creator>
  <cp:keywords/>
  <dc:description/>
  <cp:lastModifiedBy>Vaiva Biliukevičienė</cp:lastModifiedBy>
  <cp:revision>10</cp:revision>
  <dcterms:created xsi:type="dcterms:W3CDTF">2021-11-08T10:05:00Z</dcterms:created>
  <dcterms:modified xsi:type="dcterms:W3CDTF">2026-03-10T13:11:00Z</dcterms:modified>
</cp:coreProperties>
</file>